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3"/>
        <w:bidi w:val="0"/>
        <w:spacing w:before="140" w:after="120"/>
        <w:jc w:val="both"/>
        <w:rPr>
          <w:rFonts w:ascii="Verdana" w:hAnsi="Verdana"/>
          <w:sz w:val="23"/>
          <w:szCs w:val="23"/>
        </w:rPr>
      </w:pPr>
      <w:r>
        <w:rPr>
          <w:rFonts w:ascii="Verdana" w:hAnsi="Verdana"/>
          <w:sz w:val="23"/>
          <w:szCs w:val="23"/>
        </w:rPr>
        <w:t>Reducing Environmental Impact with Efficient Oily Wastewater Treatment</w:t>
      </w:r>
    </w:p>
    <w:p>
      <w:pPr>
        <w:pStyle w:val="TextBody"/>
        <w:bidi w:val="0"/>
        <w:jc w:val="both"/>
        <w:rPr/>
      </w:pPr>
      <w:r>
        <w:rPr>
          <w:rFonts w:ascii="Verdana" w:hAnsi="Verdana"/>
          <w:sz w:val="22"/>
          <w:szCs w:val="22"/>
        </w:rPr>
        <w:t xml:space="preserve">As </w:t>
      </w:r>
      <w:r>
        <w:rPr>
          <w:rFonts w:ascii="Verdana" w:hAnsi="Verdana"/>
          <w:sz w:val="22"/>
          <w:szCs w:val="22"/>
        </w:rPr>
        <w:t>the industries are growing</w:t>
      </w:r>
      <w:r>
        <w:rPr>
          <w:rFonts w:ascii="Verdana" w:hAnsi="Verdana"/>
          <w:sz w:val="22"/>
          <w:szCs w:val="22"/>
        </w:rPr>
        <w:t xml:space="preserve">, </w:t>
      </w:r>
      <w:r>
        <w:rPr>
          <w:rFonts w:ascii="Verdana" w:hAnsi="Verdana"/>
          <w:sz w:val="22"/>
          <w:szCs w:val="22"/>
        </w:rPr>
        <w:t>also</w:t>
      </w:r>
      <w:r>
        <w:rPr>
          <w:rFonts w:ascii="Verdana" w:hAnsi="Verdana"/>
          <w:sz w:val="22"/>
          <w:szCs w:val="22"/>
        </w:rPr>
        <w:t xml:space="preserve"> the </w:t>
      </w:r>
      <w:r>
        <w:rPr>
          <w:rFonts w:ascii="Verdana" w:hAnsi="Verdana"/>
          <w:sz w:val="22"/>
          <w:szCs w:val="22"/>
        </w:rPr>
        <w:t>requirement</w:t>
      </w:r>
      <w:r>
        <w:rPr>
          <w:rFonts w:ascii="Verdana" w:hAnsi="Verdana"/>
          <w:sz w:val="22"/>
          <w:szCs w:val="22"/>
        </w:rPr>
        <w:t xml:space="preserve"> for sustainable and environmentally </w:t>
      </w:r>
      <w:r>
        <w:rPr>
          <w:rFonts w:ascii="Verdana" w:hAnsi="Verdana"/>
          <w:sz w:val="22"/>
          <w:szCs w:val="22"/>
        </w:rPr>
        <w:t>freindly</w:t>
      </w:r>
      <w:r>
        <w:rPr>
          <w:rFonts w:ascii="Verdana" w:hAnsi="Verdana"/>
          <w:sz w:val="22"/>
          <w:szCs w:val="22"/>
        </w:rPr>
        <w:t xml:space="preserve"> </w:t>
      </w:r>
      <w:r>
        <w:rPr>
          <w:rFonts w:ascii="Verdana" w:hAnsi="Verdana"/>
          <w:sz w:val="22"/>
          <w:szCs w:val="22"/>
        </w:rPr>
        <w:t>methods and techniques</w:t>
      </w:r>
      <w:r>
        <w:rPr>
          <w:rFonts w:ascii="Verdana" w:hAnsi="Verdana"/>
          <w:sz w:val="22"/>
          <w:szCs w:val="22"/>
        </w:rPr>
        <w:t xml:space="preserve">. One </w:t>
      </w:r>
      <w:r>
        <w:rPr>
          <w:rFonts w:ascii="Verdana" w:hAnsi="Verdana"/>
          <w:sz w:val="22"/>
          <w:szCs w:val="22"/>
        </w:rPr>
        <w:t xml:space="preserve">of the most </w:t>
      </w:r>
      <w:r>
        <w:rPr>
          <w:rFonts w:ascii="Verdana" w:hAnsi="Verdana"/>
          <w:sz w:val="22"/>
          <w:szCs w:val="22"/>
        </w:rPr>
        <w:t>important</w:t>
      </w:r>
      <w:r>
        <w:rPr>
          <w:rFonts w:ascii="Verdana" w:hAnsi="Verdana"/>
          <w:sz w:val="22"/>
          <w:szCs w:val="22"/>
        </w:rPr>
        <w:t xml:space="preserve"> </w:t>
      </w:r>
      <w:r>
        <w:rPr>
          <w:rFonts w:ascii="Verdana" w:hAnsi="Verdana"/>
          <w:sz w:val="22"/>
          <w:szCs w:val="22"/>
        </w:rPr>
        <w:t>aspect</w:t>
      </w:r>
      <w:r>
        <w:rPr>
          <w:rFonts w:ascii="Verdana" w:hAnsi="Verdana"/>
          <w:sz w:val="22"/>
          <w:szCs w:val="22"/>
        </w:rPr>
        <w:t xml:space="preserve"> that </w:t>
      </w:r>
      <w:r>
        <w:rPr>
          <w:rFonts w:ascii="Verdana" w:hAnsi="Verdana"/>
          <w:sz w:val="22"/>
          <w:szCs w:val="22"/>
        </w:rPr>
        <w:t>needs</w:t>
      </w:r>
      <w:r>
        <w:rPr>
          <w:rFonts w:ascii="Verdana" w:hAnsi="Verdana"/>
          <w:sz w:val="22"/>
          <w:szCs w:val="22"/>
        </w:rPr>
        <w:t xml:space="preserve"> </w:t>
      </w:r>
      <w:r>
        <w:rPr>
          <w:rFonts w:ascii="Verdana" w:hAnsi="Verdana"/>
          <w:sz w:val="22"/>
          <w:szCs w:val="22"/>
        </w:rPr>
        <w:t>regular</w:t>
      </w:r>
      <w:r>
        <w:rPr>
          <w:rFonts w:ascii="Verdana" w:hAnsi="Verdana"/>
          <w:sz w:val="22"/>
          <w:szCs w:val="22"/>
        </w:rPr>
        <w:t xml:space="preserve"> attention is management </w:t>
      </w:r>
      <w:r>
        <w:rPr>
          <w:rFonts w:ascii="Verdana" w:hAnsi="Verdana"/>
          <w:sz w:val="22"/>
          <w:szCs w:val="22"/>
        </w:rPr>
        <w:t>of</w:t>
      </w:r>
      <w:r>
        <w:rPr>
          <w:rFonts w:ascii="Verdana" w:hAnsi="Verdana"/>
          <w:sz w:val="22"/>
          <w:szCs w:val="22"/>
        </w:rPr>
        <w:t xml:space="preserve"> wastewater </w:t>
      </w:r>
      <w:r>
        <w:rPr>
          <w:rFonts w:ascii="Verdana" w:hAnsi="Verdana"/>
          <w:sz w:val="22"/>
          <w:szCs w:val="22"/>
        </w:rPr>
        <w:t>which is discarded by the industry</w:t>
      </w:r>
      <w:r>
        <w:rPr>
          <w:rFonts w:ascii="Verdana" w:hAnsi="Verdana"/>
          <w:sz w:val="22"/>
          <w:szCs w:val="22"/>
        </w:rPr>
        <w:t xml:space="preserve">—specifically, the treatment of wastewater </w:t>
      </w:r>
      <w:r>
        <w:rPr>
          <w:rFonts w:ascii="Verdana" w:hAnsi="Verdana"/>
          <w:sz w:val="22"/>
          <w:szCs w:val="22"/>
        </w:rPr>
        <w:t>contaning oil</w:t>
      </w:r>
      <w:r>
        <w:rPr>
          <w:rFonts w:ascii="Verdana" w:hAnsi="Verdana"/>
          <w:sz w:val="22"/>
          <w:szCs w:val="22"/>
        </w:rPr>
        <w:t xml:space="preserve">. </w:t>
      </w:r>
      <w:r>
        <w:rPr>
          <w:rFonts w:ascii="Verdana" w:hAnsi="Verdana"/>
          <w:sz w:val="22"/>
          <w:szCs w:val="22"/>
        </w:rPr>
        <w:t>When the  wastewater that contains oil is not managed</w:t>
      </w:r>
      <w:r>
        <w:rPr>
          <w:rFonts w:ascii="Verdana" w:hAnsi="Verdana"/>
          <w:sz w:val="22"/>
          <w:szCs w:val="22"/>
        </w:rPr>
        <w:t xml:space="preserve"> properly, </w:t>
      </w:r>
      <w:r>
        <w:rPr>
          <w:rFonts w:ascii="Verdana" w:hAnsi="Verdana"/>
          <w:sz w:val="22"/>
          <w:szCs w:val="22"/>
        </w:rPr>
        <w:t>it</w:t>
      </w:r>
      <w:r>
        <w:rPr>
          <w:rFonts w:ascii="Verdana" w:hAnsi="Verdana"/>
          <w:sz w:val="22"/>
          <w:szCs w:val="22"/>
        </w:rPr>
        <w:t xml:space="preserve"> can have </w:t>
      </w:r>
      <w:r>
        <w:rPr>
          <w:rFonts w:ascii="Verdana" w:hAnsi="Verdana"/>
          <w:sz w:val="22"/>
          <w:szCs w:val="22"/>
        </w:rPr>
        <w:t>harmful</w:t>
      </w:r>
      <w:r>
        <w:rPr>
          <w:rFonts w:ascii="Verdana" w:hAnsi="Verdana"/>
          <w:sz w:val="22"/>
          <w:szCs w:val="22"/>
        </w:rPr>
        <w:t xml:space="preserve"> effects on aquatic </w:t>
      </w:r>
      <w:r>
        <w:rPr>
          <w:rFonts w:ascii="Verdana" w:hAnsi="Verdana"/>
          <w:sz w:val="22"/>
          <w:szCs w:val="22"/>
        </w:rPr>
        <w:t>animals and plants</w:t>
      </w:r>
      <w:r>
        <w:rPr>
          <w:rFonts w:ascii="Verdana" w:hAnsi="Verdana"/>
          <w:sz w:val="22"/>
          <w:szCs w:val="22"/>
        </w:rPr>
        <w:t xml:space="preserve">, soil quality, and </w:t>
      </w:r>
      <w:r>
        <w:rPr>
          <w:rFonts w:ascii="Verdana" w:hAnsi="Verdana"/>
          <w:sz w:val="22"/>
          <w:szCs w:val="22"/>
        </w:rPr>
        <w:t>also our</w:t>
      </w:r>
      <w:r>
        <w:rPr>
          <w:rFonts w:ascii="Verdana" w:hAnsi="Verdana"/>
          <w:sz w:val="22"/>
          <w:szCs w:val="22"/>
        </w:rPr>
        <w:t xml:space="preserve"> health. </w:t>
      </w:r>
      <w:r>
        <w:rPr>
          <w:rFonts w:ascii="Verdana" w:hAnsi="Verdana"/>
          <w:sz w:val="22"/>
          <w:szCs w:val="22"/>
        </w:rPr>
        <w:t>Luckily</w:t>
      </w:r>
      <w:r>
        <w:rPr>
          <w:rFonts w:ascii="Verdana" w:hAnsi="Verdana"/>
          <w:sz w:val="22"/>
          <w:szCs w:val="22"/>
        </w:rPr>
        <w:t xml:space="preserve">, </w:t>
      </w:r>
      <w:r>
        <w:rPr>
          <w:rFonts w:ascii="Verdana" w:hAnsi="Verdana"/>
          <w:sz w:val="22"/>
          <w:szCs w:val="22"/>
          <w:lang w:val="en-US"/>
        </w:rPr>
        <w:t>development</w:t>
      </w:r>
      <w:r>
        <w:rPr>
          <w:rFonts w:ascii="Verdana" w:hAnsi="Verdana"/>
          <w:sz w:val="22"/>
          <w:szCs w:val="22"/>
          <w:lang w:val="en-US"/>
        </w:rPr>
        <w:t>s</w:t>
      </w:r>
      <w:r>
        <w:rPr>
          <w:rFonts w:ascii="Verdana" w:hAnsi="Verdana"/>
          <w:sz w:val="22"/>
          <w:szCs w:val="22"/>
        </w:rPr>
        <w:t xml:space="preserve"> in </w:t>
      </w:r>
      <w:hyperlink r:id="rId2">
        <w:r>
          <w:rPr>
            <w:rStyle w:val="InternetLink"/>
            <w:rFonts w:ascii="Verdana" w:hAnsi="Verdana"/>
            <w:b/>
            <w:bCs/>
            <w:sz w:val="22"/>
            <w:szCs w:val="22"/>
          </w:rPr>
          <w:t>oily wastewater treatment systems</w:t>
        </w:r>
      </w:hyperlink>
      <w:r>
        <w:rPr>
          <w:rFonts w:ascii="Verdana" w:hAnsi="Verdana"/>
          <w:sz w:val="22"/>
          <w:szCs w:val="22"/>
        </w:rPr>
        <w:t xml:space="preserve"> are </w:t>
      </w:r>
      <w:r>
        <w:rPr>
          <w:rFonts w:ascii="Verdana" w:hAnsi="Verdana"/>
          <w:sz w:val="22"/>
          <w:szCs w:val="22"/>
        </w:rPr>
        <w:t>helping us to make</w:t>
      </w:r>
      <w:r>
        <w:rPr>
          <w:rFonts w:ascii="Verdana" w:hAnsi="Verdana"/>
          <w:sz w:val="22"/>
          <w:szCs w:val="22"/>
        </w:rPr>
        <w:t xml:space="preserve"> it </w:t>
      </w:r>
      <w:r>
        <w:rPr>
          <w:rFonts w:ascii="Verdana" w:hAnsi="Verdana"/>
          <w:sz w:val="22"/>
          <w:szCs w:val="22"/>
        </w:rPr>
        <w:t>easier</w:t>
      </w:r>
      <w:r>
        <w:rPr>
          <w:rFonts w:ascii="Verdana" w:hAnsi="Verdana"/>
          <w:sz w:val="22"/>
          <w:szCs w:val="22"/>
        </w:rPr>
        <w:t xml:space="preserve"> for </w:t>
      </w:r>
      <w:r>
        <w:rPr>
          <w:rFonts w:ascii="Verdana" w:hAnsi="Verdana"/>
          <w:sz w:val="22"/>
          <w:szCs w:val="22"/>
        </w:rPr>
        <w:t>companies</w:t>
      </w:r>
      <w:r>
        <w:rPr>
          <w:rFonts w:ascii="Verdana" w:hAnsi="Verdana"/>
          <w:sz w:val="22"/>
          <w:szCs w:val="22"/>
        </w:rPr>
        <w:t xml:space="preserve"> to </w:t>
      </w:r>
      <w:r>
        <w:rPr>
          <w:rFonts w:ascii="Verdana" w:hAnsi="Verdana"/>
          <w:sz w:val="22"/>
          <w:szCs w:val="22"/>
        </w:rPr>
        <w:t>decrease</w:t>
      </w:r>
      <w:r>
        <w:rPr>
          <w:rFonts w:ascii="Verdana" w:hAnsi="Verdana"/>
          <w:sz w:val="22"/>
          <w:szCs w:val="22"/>
        </w:rPr>
        <w:t xml:space="preserve"> their environmental </w:t>
      </w:r>
      <w:r>
        <w:rPr>
          <w:rFonts w:ascii="Verdana" w:hAnsi="Verdana"/>
          <w:sz w:val="22"/>
          <w:szCs w:val="22"/>
        </w:rPr>
        <w:t>pollution</w:t>
      </w:r>
      <w:r>
        <w:rPr>
          <w:rFonts w:ascii="Verdana" w:hAnsi="Verdana"/>
          <w:sz w:val="22"/>
          <w:szCs w:val="22"/>
        </w:rPr>
        <w:t xml:space="preserve"> while </w:t>
      </w:r>
      <w:r>
        <w:rPr>
          <w:rFonts w:ascii="Verdana" w:hAnsi="Verdana"/>
          <w:sz w:val="22"/>
          <w:szCs w:val="22"/>
        </w:rPr>
        <w:t>sustaining</w:t>
      </w:r>
      <w:r>
        <w:rPr>
          <w:rFonts w:ascii="Verdana" w:hAnsi="Verdana"/>
          <w:sz w:val="22"/>
          <w:szCs w:val="22"/>
        </w:rPr>
        <w:t xml:space="preserve"> efficiency </w:t>
      </w:r>
      <w:r>
        <w:rPr>
          <w:rFonts w:ascii="Verdana" w:hAnsi="Verdana"/>
          <w:sz w:val="22"/>
          <w:szCs w:val="22"/>
        </w:rPr>
        <w:t>in operations</w:t>
      </w:r>
      <w:r>
        <w:rPr>
          <w:rFonts w:ascii="Verdana" w:hAnsi="Verdana"/>
          <w:sz w:val="22"/>
          <w:szCs w:val="22"/>
        </w:rPr>
        <w:t>.</w:t>
      </w:r>
    </w:p>
    <w:p>
      <w:pPr>
        <w:pStyle w:val="Heading4"/>
        <w:bidi w:val="0"/>
        <w:jc w:val="both"/>
        <w:rPr>
          <w:rFonts w:ascii="Verdana" w:hAnsi="Verdana"/>
          <w:sz w:val="22"/>
          <w:szCs w:val="22"/>
        </w:rPr>
      </w:pPr>
      <w:r>
        <w:rPr>
          <w:rFonts w:ascii="Verdana" w:hAnsi="Verdana"/>
          <w:sz w:val="22"/>
          <w:szCs w:val="22"/>
        </w:rPr>
        <w:t>What is Oily Wastewater?</w:t>
      </w:r>
    </w:p>
    <w:p>
      <w:pPr>
        <w:pStyle w:val="TextBody"/>
        <w:bidi w:val="0"/>
        <w:jc w:val="both"/>
        <w:rPr/>
      </w:pPr>
      <w:r>
        <w:rPr>
          <w:rFonts w:ascii="Verdana" w:hAnsi="Verdana"/>
          <w:sz w:val="22"/>
          <w:szCs w:val="22"/>
        </w:rPr>
        <w:t xml:space="preserve">Oily wastewater is </w:t>
      </w:r>
      <w:r>
        <w:rPr>
          <w:rFonts w:ascii="Verdana" w:hAnsi="Verdana"/>
          <w:sz w:val="22"/>
          <w:szCs w:val="22"/>
        </w:rPr>
        <w:t>produced</w:t>
      </w:r>
      <w:r>
        <w:rPr>
          <w:rFonts w:ascii="Verdana" w:hAnsi="Verdana"/>
          <w:sz w:val="22"/>
          <w:szCs w:val="22"/>
        </w:rPr>
        <w:t xml:space="preserve"> </w:t>
      </w:r>
      <w:r>
        <w:rPr>
          <w:rFonts w:ascii="Verdana" w:hAnsi="Verdana"/>
          <w:sz w:val="22"/>
          <w:szCs w:val="22"/>
        </w:rPr>
        <w:t>in numerous</w:t>
      </w:r>
      <w:r>
        <w:rPr>
          <w:rFonts w:ascii="Verdana" w:hAnsi="Verdana"/>
          <w:sz w:val="22"/>
          <w:szCs w:val="22"/>
        </w:rPr>
        <w:t xml:space="preserve"> processes </w:t>
      </w:r>
      <w:r>
        <w:rPr>
          <w:rFonts w:ascii="Verdana" w:hAnsi="Verdana"/>
          <w:sz w:val="22"/>
          <w:szCs w:val="22"/>
        </w:rPr>
        <w:t>in industries</w:t>
      </w:r>
      <w:r>
        <w:rPr>
          <w:rFonts w:ascii="Verdana" w:hAnsi="Verdana"/>
          <w:sz w:val="22"/>
          <w:szCs w:val="22"/>
        </w:rPr>
        <w:t xml:space="preserve">, </w:t>
      </w:r>
      <w:r>
        <w:rPr>
          <w:rFonts w:ascii="Verdana" w:hAnsi="Verdana"/>
          <w:sz w:val="22"/>
          <w:szCs w:val="22"/>
        </w:rPr>
        <w:t>just like</w:t>
      </w:r>
      <w:r>
        <w:rPr>
          <w:rFonts w:ascii="Verdana" w:hAnsi="Verdana"/>
          <w:sz w:val="22"/>
          <w:szCs w:val="22"/>
        </w:rPr>
        <w:t xml:space="preserve"> oil refineries, </w:t>
      </w:r>
      <w:r>
        <w:rPr>
          <w:rFonts w:ascii="Verdana" w:hAnsi="Verdana"/>
          <w:sz w:val="22"/>
          <w:szCs w:val="22"/>
        </w:rPr>
        <w:t>vehicle</w:t>
      </w:r>
      <w:r>
        <w:rPr>
          <w:rFonts w:ascii="Verdana" w:hAnsi="Verdana"/>
          <w:sz w:val="22"/>
          <w:szCs w:val="22"/>
        </w:rPr>
        <w:t xml:space="preserve"> services, metal fabrication, food processing, manufacturing, and shipping. </w:t>
      </w:r>
      <w:r>
        <w:rPr>
          <w:rFonts w:ascii="Verdana" w:hAnsi="Verdana"/>
          <w:sz w:val="22"/>
          <w:szCs w:val="22"/>
        </w:rPr>
        <w:t>This</w:t>
      </w:r>
      <w:r>
        <w:rPr>
          <w:rFonts w:ascii="Verdana" w:hAnsi="Verdana"/>
          <w:sz w:val="22"/>
          <w:szCs w:val="22"/>
        </w:rPr>
        <w:t xml:space="preserve"> </w:t>
      </w:r>
      <w:r>
        <w:rPr>
          <w:rFonts w:ascii="Verdana" w:hAnsi="Verdana"/>
          <w:sz w:val="22"/>
          <w:szCs w:val="22"/>
        </w:rPr>
        <w:t>oily contaminated water</w:t>
      </w:r>
      <w:r>
        <w:rPr>
          <w:rFonts w:ascii="Verdana" w:hAnsi="Verdana"/>
          <w:sz w:val="22"/>
          <w:szCs w:val="22"/>
        </w:rPr>
        <w:t xml:space="preserve"> </w:t>
      </w:r>
      <w:r>
        <w:rPr>
          <w:rFonts w:ascii="Verdana" w:hAnsi="Verdana"/>
          <w:sz w:val="22"/>
          <w:szCs w:val="22"/>
        </w:rPr>
        <w:t>leave some very</w:t>
      </w:r>
      <w:r>
        <w:rPr>
          <w:rFonts w:ascii="Verdana" w:hAnsi="Verdana"/>
          <w:sz w:val="22"/>
          <w:szCs w:val="22"/>
        </w:rPr>
        <w:t xml:space="preserve"> serious environmental </w:t>
      </w:r>
      <w:r>
        <w:rPr>
          <w:rFonts w:ascii="Verdana" w:hAnsi="Verdana"/>
          <w:sz w:val="22"/>
          <w:szCs w:val="22"/>
        </w:rPr>
        <w:t>effects</w:t>
      </w:r>
      <w:r>
        <w:rPr>
          <w:rFonts w:ascii="Verdana" w:hAnsi="Verdana"/>
          <w:sz w:val="22"/>
          <w:szCs w:val="22"/>
        </w:rPr>
        <w:t xml:space="preserve"> when </w:t>
      </w:r>
      <w:r>
        <w:rPr>
          <w:rFonts w:ascii="Verdana" w:hAnsi="Verdana"/>
          <w:sz w:val="22"/>
          <w:szCs w:val="22"/>
        </w:rPr>
        <w:t>released untreated</w:t>
      </w:r>
      <w:r>
        <w:rPr>
          <w:rFonts w:ascii="Verdana" w:hAnsi="Verdana"/>
          <w:sz w:val="22"/>
          <w:szCs w:val="22"/>
        </w:rPr>
        <w:t xml:space="preserve"> into </w:t>
      </w:r>
      <w:r>
        <w:rPr>
          <w:rFonts w:ascii="Verdana" w:hAnsi="Verdana"/>
          <w:sz w:val="22"/>
          <w:szCs w:val="22"/>
        </w:rPr>
        <w:t>rivers, ponds or lakes</w:t>
      </w:r>
      <w:r>
        <w:rPr>
          <w:rFonts w:ascii="Verdana" w:hAnsi="Verdana"/>
          <w:sz w:val="22"/>
          <w:szCs w:val="22"/>
        </w:rPr>
        <w:t xml:space="preserve"> or sewage systems. This type of wastewater </w:t>
      </w:r>
      <w:r>
        <w:rPr>
          <w:rFonts w:ascii="Verdana" w:hAnsi="Verdana"/>
          <w:sz w:val="22"/>
          <w:szCs w:val="22"/>
        </w:rPr>
        <w:t>involves some</w:t>
      </w:r>
      <w:r>
        <w:rPr>
          <w:rFonts w:ascii="Verdana" w:hAnsi="Verdana"/>
          <w:sz w:val="22"/>
          <w:szCs w:val="22"/>
        </w:rPr>
        <w:t xml:space="preserve"> free and emulsified oils, hydrocarbons, grease, and other </w:t>
      </w:r>
      <w:r>
        <w:rPr>
          <w:rFonts w:ascii="Verdana" w:hAnsi="Verdana"/>
          <w:sz w:val="22"/>
          <w:szCs w:val="22"/>
        </w:rPr>
        <w:t>hazardous</w:t>
      </w:r>
      <w:r>
        <w:rPr>
          <w:rFonts w:ascii="Verdana" w:hAnsi="Verdana"/>
          <w:sz w:val="22"/>
          <w:szCs w:val="22"/>
        </w:rPr>
        <w:t xml:space="preserve"> pollutants. </w:t>
      </w:r>
    </w:p>
    <w:p>
      <w:pPr>
        <w:pStyle w:val="Heading4"/>
        <w:bidi w:val="0"/>
        <w:jc w:val="both"/>
        <w:rPr>
          <w:rFonts w:ascii="Verdana" w:hAnsi="Verdana"/>
          <w:sz w:val="22"/>
          <w:szCs w:val="22"/>
        </w:rPr>
      </w:pPr>
      <w:r>
        <w:rPr>
          <w:rFonts w:ascii="Verdana" w:hAnsi="Verdana"/>
          <w:sz w:val="22"/>
          <w:szCs w:val="22"/>
        </w:rPr>
        <w:t>The Environmental Risks of Improper Disposal</w:t>
      </w:r>
    </w:p>
    <w:p>
      <w:pPr>
        <w:pStyle w:val="TextBody"/>
        <w:bidi w:val="0"/>
        <w:jc w:val="both"/>
        <w:rPr/>
      </w:pPr>
      <w:r>
        <w:rPr>
          <w:rFonts w:ascii="Verdana" w:hAnsi="Verdana"/>
          <w:sz w:val="22"/>
          <w:szCs w:val="22"/>
        </w:rPr>
        <w:t>Inappropriate</w:t>
      </w:r>
      <w:r>
        <w:rPr>
          <w:rFonts w:ascii="Verdana" w:hAnsi="Verdana"/>
          <w:sz w:val="22"/>
          <w:szCs w:val="22"/>
        </w:rPr>
        <w:t xml:space="preserve"> dis</w:t>
      </w:r>
      <w:r>
        <w:rPr>
          <w:rFonts w:ascii="Verdana" w:hAnsi="Verdana"/>
          <w:sz w:val="22"/>
          <w:szCs w:val="22"/>
        </w:rPr>
        <w:t>charge</w:t>
      </w:r>
      <w:r>
        <w:rPr>
          <w:rFonts w:ascii="Verdana" w:hAnsi="Verdana"/>
          <w:sz w:val="22"/>
          <w:szCs w:val="22"/>
        </w:rPr>
        <w:t xml:space="preserve"> of oily wastewater can </w:t>
      </w:r>
      <w:r>
        <w:rPr>
          <w:rFonts w:ascii="Verdana" w:hAnsi="Verdana"/>
          <w:sz w:val="22"/>
          <w:szCs w:val="22"/>
        </w:rPr>
        <w:t>create a long lasting effects that may lead to very serious problems</w:t>
      </w:r>
      <w:r>
        <w:rPr>
          <w:rFonts w:ascii="Verdana" w:hAnsi="Verdana"/>
          <w:sz w:val="22"/>
          <w:szCs w:val="22"/>
        </w:rPr>
        <w:t xml:space="preserve">. Oil, </w:t>
      </w:r>
      <w:r>
        <w:rPr>
          <w:rFonts w:ascii="Verdana" w:hAnsi="Verdana"/>
          <w:sz w:val="22"/>
          <w:szCs w:val="22"/>
        </w:rPr>
        <w:t>naturally, is collected</w:t>
      </w:r>
      <w:r>
        <w:rPr>
          <w:rFonts w:ascii="Verdana" w:hAnsi="Verdana"/>
          <w:sz w:val="22"/>
          <w:szCs w:val="22"/>
        </w:rPr>
        <w:t xml:space="preserve"> on </w:t>
      </w:r>
      <w:r>
        <w:rPr>
          <w:rFonts w:ascii="Verdana" w:hAnsi="Verdana"/>
          <w:sz w:val="22"/>
          <w:szCs w:val="22"/>
        </w:rPr>
        <w:t>the top</w:t>
      </w:r>
      <w:r>
        <w:rPr>
          <w:rFonts w:ascii="Verdana" w:hAnsi="Verdana"/>
          <w:sz w:val="22"/>
          <w:szCs w:val="22"/>
        </w:rPr>
        <w:t xml:space="preserve"> surfaces </w:t>
      </w:r>
      <w:r>
        <w:rPr>
          <w:rFonts w:ascii="Verdana" w:hAnsi="Verdana"/>
          <w:sz w:val="22"/>
          <w:szCs w:val="22"/>
        </w:rPr>
        <w:t>of water that blocks the</w:t>
      </w:r>
      <w:r>
        <w:rPr>
          <w:rFonts w:ascii="Verdana" w:hAnsi="Verdana"/>
          <w:sz w:val="22"/>
          <w:szCs w:val="22"/>
        </w:rPr>
        <w:t xml:space="preserve"> sunlight, </w:t>
      </w:r>
      <w:r>
        <w:rPr>
          <w:rFonts w:ascii="Verdana" w:hAnsi="Verdana"/>
          <w:b w:val="false"/>
          <w:bCs w:val="false"/>
          <w:sz w:val="22"/>
          <w:szCs w:val="22"/>
          <w:lang w:val="en-US"/>
        </w:rPr>
        <w:t>impedeing</w:t>
      </w:r>
      <w:r>
        <w:rPr>
          <w:rFonts w:ascii="Verdana" w:hAnsi="Verdana"/>
          <w:sz w:val="22"/>
          <w:szCs w:val="22"/>
        </w:rPr>
        <w:t xml:space="preserve"> photosynthesis in aquatic plants and </w:t>
      </w:r>
      <w:r>
        <w:rPr>
          <w:rFonts w:ascii="Verdana" w:hAnsi="Verdana"/>
          <w:sz w:val="22"/>
          <w:szCs w:val="22"/>
        </w:rPr>
        <w:t>disturbing the aquatic</w:t>
      </w:r>
      <w:r>
        <w:rPr>
          <w:rFonts w:ascii="Verdana" w:hAnsi="Verdana"/>
          <w:sz w:val="22"/>
          <w:szCs w:val="22"/>
        </w:rPr>
        <w:t xml:space="preserve"> ecosystems. </w:t>
      </w:r>
      <w:r>
        <w:rPr>
          <w:rFonts w:ascii="Verdana" w:hAnsi="Verdana"/>
          <w:sz w:val="22"/>
          <w:szCs w:val="22"/>
        </w:rPr>
        <w:t>Also</w:t>
      </w:r>
      <w:r>
        <w:rPr>
          <w:rFonts w:ascii="Verdana" w:hAnsi="Verdana"/>
          <w:sz w:val="22"/>
          <w:szCs w:val="22"/>
        </w:rPr>
        <w:t xml:space="preserve">, </w:t>
      </w:r>
      <w:r>
        <w:rPr>
          <w:rFonts w:ascii="Verdana" w:hAnsi="Verdana"/>
          <w:sz w:val="22"/>
          <w:szCs w:val="22"/>
        </w:rPr>
        <w:t>the polluted components of oil can harm the</w:t>
      </w:r>
      <w:r>
        <w:rPr>
          <w:rFonts w:ascii="Verdana" w:hAnsi="Verdana"/>
          <w:sz w:val="22"/>
          <w:szCs w:val="22"/>
        </w:rPr>
        <w:t xml:space="preserve"> birds, and other </w:t>
      </w:r>
      <w:r>
        <w:rPr>
          <w:rFonts w:ascii="Verdana" w:hAnsi="Verdana"/>
          <w:sz w:val="22"/>
          <w:szCs w:val="22"/>
        </w:rPr>
        <w:t>aquatic</w:t>
      </w:r>
      <w:r>
        <w:rPr>
          <w:rFonts w:ascii="Verdana" w:hAnsi="Verdana"/>
          <w:sz w:val="22"/>
          <w:szCs w:val="22"/>
        </w:rPr>
        <w:t xml:space="preserve"> </w:t>
      </w:r>
      <w:r>
        <w:rPr>
          <w:rFonts w:ascii="Verdana" w:hAnsi="Verdana"/>
          <w:sz w:val="22"/>
          <w:szCs w:val="22"/>
        </w:rPr>
        <w:t>animals</w:t>
      </w:r>
      <w:r>
        <w:rPr>
          <w:rFonts w:ascii="Verdana" w:hAnsi="Verdana"/>
          <w:sz w:val="22"/>
          <w:szCs w:val="22"/>
        </w:rPr>
        <w:t xml:space="preserve">. Oily wastewater </w:t>
      </w:r>
      <w:r>
        <w:rPr>
          <w:rFonts w:ascii="Verdana" w:hAnsi="Verdana"/>
          <w:sz w:val="22"/>
          <w:szCs w:val="22"/>
        </w:rPr>
        <w:t>on land</w:t>
      </w:r>
      <w:r>
        <w:rPr>
          <w:rFonts w:ascii="Verdana" w:hAnsi="Verdana"/>
          <w:sz w:val="22"/>
          <w:szCs w:val="22"/>
        </w:rPr>
        <w:t xml:space="preserve"> can contaminate </w:t>
      </w:r>
      <w:r>
        <w:rPr>
          <w:rFonts w:ascii="Verdana" w:hAnsi="Verdana"/>
          <w:sz w:val="22"/>
          <w:szCs w:val="22"/>
        </w:rPr>
        <w:t xml:space="preserve">ther </w:t>
      </w:r>
      <w:r>
        <w:rPr>
          <w:rFonts w:ascii="Verdana" w:hAnsi="Verdana"/>
          <w:sz w:val="22"/>
          <w:szCs w:val="22"/>
        </w:rPr>
        <w:t xml:space="preserve">soil, making it </w:t>
      </w:r>
      <w:r>
        <w:rPr>
          <w:rFonts w:ascii="Verdana" w:hAnsi="Verdana"/>
          <w:sz w:val="22"/>
          <w:szCs w:val="22"/>
        </w:rPr>
        <w:t>inappropriate for vegetation</w:t>
      </w:r>
      <w:r>
        <w:rPr>
          <w:rFonts w:ascii="Verdana" w:hAnsi="Verdana"/>
          <w:sz w:val="22"/>
          <w:szCs w:val="22"/>
        </w:rPr>
        <w:t xml:space="preserve"> and harmful for agriculture. </w:t>
      </w:r>
      <w:r>
        <w:rPr>
          <w:rFonts w:ascii="Verdana" w:hAnsi="Verdana"/>
          <w:sz w:val="22"/>
          <w:szCs w:val="22"/>
        </w:rPr>
        <w:t>When</w:t>
      </w:r>
      <w:r>
        <w:rPr>
          <w:rFonts w:ascii="Verdana" w:hAnsi="Verdana"/>
          <w:sz w:val="22"/>
          <w:szCs w:val="22"/>
        </w:rPr>
        <w:t xml:space="preserve"> this </w:t>
      </w:r>
      <w:r>
        <w:rPr>
          <w:rFonts w:ascii="Verdana" w:hAnsi="Verdana"/>
          <w:sz w:val="22"/>
          <w:szCs w:val="22"/>
        </w:rPr>
        <w:t>water starts</w:t>
      </w:r>
      <w:r>
        <w:rPr>
          <w:rFonts w:ascii="Verdana" w:hAnsi="Verdana"/>
          <w:sz w:val="22"/>
          <w:szCs w:val="22"/>
        </w:rPr>
        <w:t xml:space="preserve"> enter</w:t>
      </w:r>
      <w:r>
        <w:rPr>
          <w:rFonts w:ascii="Verdana" w:hAnsi="Verdana"/>
          <w:sz w:val="22"/>
          <w:szCs w:val="22"/>
        </w:rPr>
        <w:t>ing the</w:t>
      </w:r>
      <w:r>
        <w:rPr>
          <w:rFonts w:ascii="Verdana" w:hAnsi="Verdana"/>
          <w:sz w:val="22"/>
          <w:szCs w:val="22"/>
        </w:rPr>
        <w:t xml:space="preserve"> groundwater </w:t>
      </w:r>
      <w:r>
        <w:rPr>
          <w:rFonts w:ascii="Verdana" w:hAnsi="Verdana"/>
          <w:sz w:val="22"/>
          <w:szCs w:val="22"/>
        </w:rPr>
        <w:t>pipes or reaches to ground water levels</w:t>
      </w:r>
      <w:r>
        <w:rPr>
          <w:rFonts w:ascii="Verdana" w:hAnsi="Verdana"/>
          <w:sz w:val="22"/>
          <w:szCs w:val="22"/>
        </w:rPr>
        <w:t xml:space="preserve">, it can </w:t>
      </w:r>
      <w:r>
        <w:rPr>
          <w:rFonts w:ascii="Verdana" w:hAnsi="Verdana"/>
          <w:sz w:val="22"/>
          <w:szCs w:val="22"/>
        </w:rPr>
        <w:t>affect our</w:t>
      </w:r>
      <w:r>
        <w:rPr>
          <w:rFonts w:ascii="Verdana" w:hAnsi="Verdana"/>
          <w:sz w:val="22"/>
          <w:szCs w:val="22"/>
        </w:rPr>
        <w:t xml:space="preserve"> drinking water sources and </w:t>
      </w:r>
      <w:r>
        <w:rPr>
          <w:rFonts w:ascii="Verdana" w:hAnsi="Verdana"/>
          <w:sz w:val="22"/>
          <w:szCs w:val="22"/>
        </w:rPr>
        <w:t>giving a</w:t>
      </w:r>
      <w:r>
        <w:rPr>
          <w:rFonts w:ascii="Verdana" w:hAnsi="Verdana"/>
          <w:sz w:val="22"/>
          <w:szCs w:val="22"/>
        </w:rPr>
        <w:t xml:space="preserve"> serious public health risks.</w:t>
      </w:r>
    </w:p>
    <w:p>
      <w:pPr>
        <w:pStyle w:val="Heading4"/>
        <w:bidi w:val="0"/>
        <w:jc w:val="both"/>
        <w:rPr>
          <w:rFonts w:ascii="Verdana" w:hAnsi="Verdana"/>
          <w:sz w:val="22"/>
          <w:szCs w:val="22"/>
        </w:rPr>
      </w:pPr>
      <w:r>
        <w:rPr>
          <w:rFonts w:ascii="Verdana" w:hAnsi="Verdana"/>
          <w:sz w:val="22"/>
          <w:szCs w:val="22"/>
        </w:rPr>
        <w:t>The Importance of Efficient Treatment Systems</w:t>
      </w:r>
    </w:p>
    <w:p>
      <w:pPr>
        <w:pStyle w:val="TextBody"/>
        <w:bidi w:val="0"/>
        <w:jc w:val="both"/>
        <w:rPr>
          <w:rFonts w:ascii="Verdana" w:hAnsi="Verdana"/>
          <w:sz w:val="22"/>
          <w:szCs w:val="22"/>
        </w:rPr>
      </w:pPr>
      <w:r>
        <w:rPr>
          <w:rFonts w:ascii="Verdana" w:hAnsi="Verdana"/>
          <w:sz w:val="22"/>
          <w:szCs w:val="22"/>
        </w:rPr>
        <w:t xml:space="preserve">A </w:t>
      </w:r>
      <w:r>
        <w:rPr>
          <w:rFonts w:ascii="Verdana" w:hAnsi="Verdana"/>
          <w:sz w:val="22"/>
          <w:szCs w:val="22"/>
        </w:rPr>
        <w:t>good</w:t>
      </w:r>
      <w:r>
        <w:rPr>
          <w:rFonts w:ascii="Verdana" w:hAnsi="Verdana"/>
          <w:sz w:val="22"/>
          <w:szCs w:val="22"/>
        </w:rPr>
        <w:t xml:space="preserve"> oily wastewater treatment system is an investment that is more than simply being regulatory compliant—it's a commitment to environmental stewardship. Advanced treatment systems are engineered to remove oil and grease from water, diffuse the concentration of poisonous substances, and yield water acceptable for discharge or even recycling. These systems enable industries to gain compliance with environmental regulations, steer clear of expensive fines, and promote their image as environmentally friendly firms.</w:t>
      </w:r>
    </w:p>
    <w:p>
      <w:pPr>
        <w:pStyle w:val="TextBody"/>
        <w:bidi w:val="0"/>
        <w:jc w:val="both"/>
        <w:rPr/>
      </w:pPr>
      <w:r>
        <w:rPr>
          <w:rFonts w:ascii="Verdana" w:hAnsi="Verdana"/>
          <w:sz w:val="22"/>
          <w:szCs w:val="22"/>
        </w:rPr>
        <w:t xml:space="preserve">A good oily wastewater treatment system is an investment beyond mere regulatory compliance—it's a promise of stewardship of the environment. </w:t>
      </w:r>
      <w:r>
        <w:rPr>
          <w:rFonts w:ascii="Verdana" w:hAnsi="Verdana"/>
          <w:sz w:val="22"/>
          <w:szCs w:val="22"/>
        </w:rPr>
        <w:t>New</w:t>
      </w:r>
      <w:r>
        <w:rPr>
          <w:rFonts w:ascii="Verdana" w:hAnsi="Verdana"/>
          <w:sz w:val="22"/>
          <w:szCs w:val="22"/>
        </w:rPr>
        <w:t xml:space="preserve"> treatment systems are designed to </w:t>
      </w:r>
      <w:r>
        <w:rPr>
          <w:rFonts w:ascii="Verdana" w:hAnsi="Verdana"/>
          <w:sz w:val="22"/>
          <w:szCs w:val="22"/>
        </w:rPr>
        <w:t>remove</w:t>
      </w:r>
      <w:r>
        <w:rPr>
          <w:rFonts w:ascii="Verdana" w:hAnsi="Verdana"/>
          <w:sz w:val="22"/>
          <w:szCs w:val="22"/>
        </w:rPr>
        <w:t xml:space="preserve"> oil and grease from water, </w:t>
      </w:r>
      <w:r>
        <w:rPr>
          <w:rFonts w:ascii="Verdana" w:hAnsi="Verdana"/>
          <w:sz w:val="22"/>
          <w:szCs w:val="22"/>
        </w:rPr>
        <w:t>seperating</w:t>
      </w:r>
      <w:r>
        <w:rPr>
          <w:rFonts w:ascii="Verdana" w:hAnsi="Verdana"/>
          <w:sz w:val="22"/>
          <w:szCs w:val="22"/>
        </w:rPr>
        <w:t xml:space="preserve"> the </w:t>
      </w:r>
      <w:r>
        <w:rPr>
          <w:rFonts w:ascii="Verdana" w:hAnsi="Verdana"/>
          <w:sz w:val="22"/>
          <w:szCs w:val="22"/>
        </w:rPr>
        <w:t>other</w:t>
      </w:r>
      <w:r>
        <w:rPr>
          <w:rFonts w:ascii="Verdana" w:hAnsi="Verdana"/>
          <w:sz w:val="22"/>
          <w:szCs w:val="22"/>
        </w:rPr>
        <w:t xml:space="preserve"> toxic chemicals, and </w:t>
      </w:r>
      <w:r>
        <w:rPr>
          <w:rFonts w:ascii="Verdana" w:hAnsi="Verdana"/>
          <w:sz w:val="22"/>
          <w:szCs w:val="22"/>
        </w:rPr>
        <w:t>make the</w:t>
      </w:r>
      <w:r>
        <w:rPr>
          <w:rFonts w:ascii="Verdana" w:hAnsi="Verdana"/>
          <w:sz w:val="22"/>
          <w:szCs w:val="22"/>
        </w:rPr>
        <w:t xml:space="preserve"> water suitable for discharg</w:t>
      </w:r>
      <w:r>
        <w:rPr>
          <w:rFonts w:ascii="Verdana" w:hAnsi="Verdana"/>
          <w:sz w:val="22"/>
          <w:szCs w:val="22"/>
        </w:rPr>
        <w:t>ing into water bodies</w:t>
      </w:r>
      <w:r>
        <w:rPr>
          <w:rFonts w:ascii="Verdana" w:hAnsi="Verdana"/>
          <w:sz w:val="22"/>
          <w:szCs w:val="22"/>
        </w:rPr>
        <w:t xml:space="preserve"> or even reuse. Such systems allow industries to achieve environmental compliance, avoid costly fines, and enhance their image as eco-friendly companies.</w:t>
      </w:r>
    </w:p>
    <w:p>
      <w:pPr>
        <w:pStyle w:val="Heading4"/>
        <w:bidi w:val="0"/>
        <w:jc w:val="both"/>
        <w:rPr>
          <w:rFonts w:ascii="Verdana" w:hAnsi="Verdana"/>
          <w:sz w:val="22"/>
          <w:szCs w:val="22"/>
        </w:rPr>
      </w:pPr>
      <w:r>
        <w:rPr>
          <w:rFonts w:ascii="Verdana" w:hAnsi="Verdana"/>
          <w:sz w:val="22"/>
          <w:szCs w:val="22"/>
        </w:rPr>
        <w:t>Key Technologies for Oily Wastewater Treatment</w:t>
      </w:r>
    </w:p>
    <w:p>
      <w:pPr>
        <w:pStyle w:val="TextBody"/>
        <w:bidi w:val="0"/>
        <w:jc w:val="both"/>
        <w:rPr/>
      </w:pPr>
      <w:r>
        <w:rPr>
          <w:rFonts w:ascii="Verdana" w:hAnsi="Verdana"/>
          <w:sz w:val="22"/>
          <w:szCs w:val="22"/>
        </w:rPr>
        <w:t>Nowadays</w:t>
      </w:r>
      <w:r>
        <w:rPr>
          <w:rFonts w:ascii="Verdana" w:hAnsi="Verdana"/>
          <w:sz w:val="22"/>
          <w:szCs w:val="22"/>
        </w:rPr>
        <w:t xml:space="preserve"> oil wastewater treatment systems </w:t>
      </w:r>
      <w:r>
        <w:rPr>
          <w:rFonts w:ascii="Verdana" w:hAnsi="Verdana"/>
          <w:sz w:val="22"/>
          <w:szCs w:val="22"/>
        </w:rPr>
        <w:t>involve</w:t>
      </w:r>
      <w:r>
        <w:rPr>
          <w:rFonts w:ascii="Verdana" w:hAnsi="Verdana"/>
          <w:sz w:val="22"/>
          <w:szCs w:val="22"/>
        </w:rPr>
        <w:t xml:space="preserve"> a </w:t>
      </w:r>
      <w:r>
        <w:rPr>
          <w:rFonts w:ascii="Verdana" w:hAnsi="Verdana"/>
          <w:sz w:val="22"/>
          <w:szCs w:val="22"/>
        </w:rPr>
        <w:t>new range</w:t>
      </w:r>
      <w:r>
        <w:rPr>
          <w:rFonts w:ascii="Verdana" w:hAnsi="Verdana"/>
          <w:sz w:val="22"/>
          <w:szCs w:val="22"/>
        </w:rPr>
        <w:t xml:space="preserve"> of technologies </w:t>
      </w:r>
      <w:r>
        <w:rPr>
          <w:rFonts w:ascii="Verdana" w:hAnsi="Verdana"/>
          <w:sz w:val="22"/>
          <w:szCs w:val="22"/>
        </w:rPr>
        <w:t xml:space="preserve">and techniques </w:t>
      </w:r>
      <w:r>
        <w:rPr>
          <w:rFonts w:ascii="Verdana" w:hAnsi="Verdana"/>
          <w:sz w:val="22"/>
          <w:szCs w:val="22"/>
        </w:rPr>
        <w:t xml:space="preserve">to ensure </w:t>
      </w:r>
      <w:r>
        <w:rPr>
          <w:rFonts w:ascii="Verdana" w:hAnsi="Verdana"/>
          <w:sz w:val="22"/>
          <w:szCs w:val="22"/>
        </w:rPr>
        <w:t>maximum</w:t>
      </w:r>
      <w:r>
        <w:rPr>
          <w:rFonts w:ascii="Verdana" w:hAnsi="Verdana"/>
          <w:sz w:val="22"/>
          <w:szCs w:val="22"/>
        </w:rPr>
        <w:t xml:space="preserve"> performance and minimal environmental impact:</w:t>
      </w:r>
    </w:p>
    <w:p>
      <w:pPr>
        <w:pStyle w:val="TextBody"/>
        <w:bidi w:val="0"/>
        <w:jc w:val="both"/>
        <w:rPr/>
      </w:pPr>
      <w:r>
        <w:rPr>
          <w:rFonts w:ascii="Verdana" w:hAnsi="Verdana"/>
          <w:sz w:val="22"/>
          <w:szCs w:val="22"/>
        </w:rPr>
        <w:t xml:space="preserve">• </w:t>
      </w:r>
      <w:r>
        <w:rPr>
          <w:rFonts w:ascii="Verdana" w:hAnsi="Verdana"/>
          <w:b/>
          <w:bCs/>
          <w:sz w:val="22"/>
          <w:szCs w:val="22"/>
        </w:rPr>
        <w:t>Gravity Separation</w:t>
      </w:r>
      <w:r>
        <w:rPr>
          <w:rFonts w:ascii="Verdana" w:hAnsi="Verdana"/>
          <w:sz w:val="22"/>
          <w:szCs w:val="22"/>
        </w:rPr>
        <w:t>: This process depends on the difference in densities between water and oil. Oil rises to the top and can be skimmed off, while heavier solids accumulate at the bottom.</w:t>
      </w:r>
    </w:p>
    <w:p>
      <w:pPr>
        <w:pStyle w:val="TextBody"/>
        <w:bidi w:val="0"/>
        <w:jc w:val="both"/>
        <w:rPr/>
      </w:pPr>
      <w:r>
        <w:rPr>
          <w:rFonts w:ascii="Verdana" w:hAnsi="Verdana"/>
          <w:sz w:val="22"/>
          <w:szCs w:val="22"/>
        </w:rPr>
        <w:t xml:space="preserve">• </w:t>
      </w:r>
      <w:r>
        <w:rPr>
          <w:rFonts w:ascii="Verdana" w:hAnsi="Verdana"/>
          <w:b/>
          <w:bCs/>
          <w:sz w:val="22"/>
          <w:szCs w:val="22"/>
        </w:rPr>
        <w:t>Coalescing Plate Separators (CPS)</w:t>
      </w:r>
      <w:r>
        <w:rPr>
          <w:rFonts w:ascii="Verdana" w:hAnsi="Verdana"/>
          <w:sz w:val="22"/>
          <w:szCs w:val="22"/>
        </w:rPr>
        <w:t>: These employ sloping plates that provide a higher surface area over which oil droplets can merge (coalesce) and reach the surface in a more effective manner.</w:t>
      </w:r>
    </w:p>
    <w:p>
      <w:pPr>
        <w:pStyle w:val="TextBody"/>
        <w:bidi w:val="0"/>
        <w:jc w:val="both"/>
        <w:rPr/>
      </w:pPr>
      <w:r>
        <w:rPr>
          <w:rFonts w:ascii="Verdana" w:hAnsi="Verdana"/>
          <w:sz w:val="22"/>
          <w:szCs w:val="22"/>
        </w:rPr>
        <w:t xml:space="preserve">• </w:t>
      </w:r>
      <w:r>
        <w:rPr>
          <w:rFonts w:ascii="Verdana" w:hAnsi="Verdana"/>
          <w:b/>
          <w:bCs/>
          <w:sz w:val="22"/>
          <w:szCs w:val="22"/>
        </w:rPr>
        <w:t>Dissolved Air Flotation (DAF)</w:t>
      </w:r>
      <w:r>
        <w:rPr>
          <w:rFonts w:ascii="Verdana" w:hAnsi="Verdana"/>
          <w:sz w:val="22"/>
          <w:szCs w:val="22"/>
        </w:rPr>
        <w:t>: Bubbles of air are added to the water, sticking to oil droplets and carrying them to the surface to be removed.</w:t>
      </w:r>
    </w:p>
    <w:p>
      <w:pPr>
        <w:pStyle w:val="TextBody"/>
        <w:bidi w:val="0"/>
        <w:jc w:val="both"/>
        <w:rPr/>
      </w:pPr>
      <w:r>
        <w:rPr>
          <w:rFonts w:ascii="Verdana" w:hAnsi="Verdana"/>
          <w:sz w:val="22"/>
          <w:szCs w:val="22"/>
        </w:rPr>
        <w:t>•</w:t>
      </w:r>
      <w:r>
        <w:rPr>
          <w:rFonts w:ascii="Verdana" w:hAnsi="Verdana"/>
          <w:b/>
          <w:bCs/>
          <w:sz w:val="22"/>
          <w:szCs w:val="22"/>
        </w:rPr>
        <w:t xml:space="preserve"> </w:t>
      </w:r>
      <w:r>
        <w:rPr>
          <w:rFonts w:ascii="Verdana" w:hAnsi="Verdana"/>
          <w:b/>
          <w:bCs/>
          <w:sz w:val="22"/>
          <w:szCs w:val="22"/>
        </w:rPr>
        <w:t>Biological Treatment</w:t>
      </w:r>
      <w:r>
        <w:rPr>
          <w:rFonts w:ascii="Verdana" w:hAnsi="Verdana"/>
          <w:sz w:val="22"/>
          <w:szCs w:val="22"/>
        </w:rPr>
        <w:t>: Microorganisms are, in certain instances, employed to degrade hydrocarbons and organic matter from oily wastewater.</w:t>
      </w:r>
    </w:p>
    <w:p>
      <w:pPr>
        <w:pStyle w:val="TextBody"/>
        <w:bidi w:val="0"/>
        <w:jc w:val="both"/>
        <w:rPr/>
      </w:pPr>
      <w:r>
        <w:rPr>
          <w:rFonts w:ascii="Verdana" w:hAnsi="Verdana"/>
          <w:sz w:val="22"/>
          <w:szCs w:val="22"/>
        </w:rPr>
        <w:t xml:space="preserve">• </w:t>
      </w:r>
      <w:r>
        <w:rPr>
          <w:rFonts w:ascii="Verdana" w:hAnsi="Verdana"/>
          <w:b/>
          <w:bCs/>
          <w:sz w:val="22"/>
          <w:szCs w:val="22"/>
        </w:rPr>
        <w:t>Membrane Filtration</w:t>
      </w:r>
      <w:r>
        <w:rPr>
          <w:rFonts w:ascii="Verdana" w:hAnsi="Verdana"/>
          <w:sz w:val="22"/>
          <w:szCs w:val="22"/>
        </w:rPr>
        <w:t>: Nanofiltration and ultrafiltration membranes are able to remove extremely fine oil droplets and dissolved pollutants to provide good-quality effluent.</w:t>
      </w:r>
    </w:p>
    <w:p>
      <w:pPr>
        <w:pStyle w:val="TextBody"/>
        <w:bidi w:val="0"/>
        <w:jc w:val="both"/>
        <w:rPr>
          <w:rFonts w:ascii="Verdana" w:hAnsi="Verdana"/>
          <w:sz w:val="22"/>
          <w:szCs w:val="22"/>
        </w:rPr>
      </w:pPr>
      <w:r>
        <w:rPr>
          <w:rFonts w:ascii="Verdana" w:hAnsi="Verdana"/>
          <w:sz w:val="22"/>
          <w:szCs w:val="22"/>
        </w:rPr>
        <w:t>Each method has its strengths and can be combined for maximum effectiveness depending on the nature and volume of wastewater generated.</w:t>
      </w:r>
    </w:p>
    <w:p>
      <w:pPr>
        <w:pStyle w:val="Heading4"/>
        <w:bidi w:val="0"/>
        <w:jc w:val="both"/>
        <w:rPr>
          <w:rFonts w:ascii="Verdana" w:hAnsi="Verdana"/>
          <w:sz w:val="22"/>
          <w:szCs w:val="22"/>
        </w:rPr>
      </w:pPr>
      <w:r>
        <w:rPr>
          <w:rFonts w:ascii="Verdana" w:hAnsi="Verdana"/>
          <w:sz w:val="22"/>
          <w:szCs w:val="22"/>
        </w:rPr>
        <w:t>Benefits of an Efficient Oily Wastewater Treatment System</w:t>
      </w:r>
    </w:p>
    <w:p>
      <w:pPr>
        <w:pStyle w:val="TextBody"/>
        <w:bidi w:val="0"/>
        <w:jc w:val="both"/>
        <w:rPr>
          <w:rFonts w:ascii="Verdana" w:hAnsi="Verdana"/>
          <w:sz w:val="22"/>
          <w:szCs w:val="22"/>
        </w:rPr>
      </w:pPr>
      <w:r>
        <w:rPr>
          <w:rFonts w:ascii="Verdana" w:hAnsi="Verdana"/>
          <w:sz w:val="22"/>
          <w:szCs w:val="22"/>
        </w:rPr>
        <w:t>Implementing an efficient oily wastewater treatment system offers several environmental and business benefits:</w:t>
      </w:r>
    </w:p>
    <w:p>
      <w:pPr>
        <w:pStyle w:val="TextBody"/>
        <w:numPr>
          <w:ilvl w:val="0"/>
          <w:numId w:val="1"/>
        </w:numPr>
        <w:tabs>
          <w:tab w:val="clear" w:pos="709"/>
          <w:tab w:val="left" w:pos="707" w:leader="none"/>
        </w:tabs>
        <w:bidi w:val="0"/>
        <w:ind w:left="707" w:hanging="283"/>
        <w:jc w:val="both"/>
        <w:rPr/>
      </w:pPr>
      <w:r>
        <w:rPr>
          <w:rStyle w:val="StrongEmphasis"/>
          <w:rFonts w:ascii="Verdana" w:hAnsi="Verdana"/>
          <w:sz w:val="22"/>
          <w:szCs w:val="22"/>
        </w:rPr>
        <w:t>Reduced Pollution</w:t>
      </w:r>
      <w:r>
        <w:rPr>
          <w:rFonts w:ascii="Verdana" w:hAnsi="Verdana"/>
          <w:sz w:val="22"/>
          <w:szCs w:val="22"/>
        </w:rPr>
        <w:t>: By removing oil and other contaminants, the treated water is safe to release into the environment or reuse in non-potable applications.</w:t>
      </w:r>
    </w:p>
    <w:p>
      <w:pPr>
        <w:pStyle w:val="TextBody"/>
        <w:numPr>
          <w:ilvl w:val="0"/>
          <w:numId w:val="1"/>
        </w:numPr>
        <w:tabs>
          <w:tab w:val="clear" w:pos="709"/>
          <w:tab w:val="left" w:pos="707" w:leader="none"/>
        </w:tabs>
        <w:bidi w:val="0"/>
        <w:ind w:left="707" w:hanging="283"/>
        <w:jc w:val="both"/>
        <w:rPr/>
      </w:pPr>
      <w:r>
        <w:rPr>
          <w:rStyle w:val="StrongEmphasis"/>
          <w:rFonts w:ascii="Verdana" w:hAnsi="Verdana"/>
          <w:sz w:val="22"/>
          <w:szCs w:val="22"/>
        </w:rPr>
        <w:t>Regulatory Compliance</w:t>
      </w:r>
      <w:r>
        <w:rPr>
          <w:rFonts w:ascii="Verdana" w:hAnsi="Verdana"/>
          <w:sz w:val="22"/>
          <w:szCs w:val="22"/>
        </w:rPr>
        <w:t>: Meeting local and international environmental regulations helps businesses avoid penalties and legal complications.</w:t>
      </w:r>
    </w:p>
    <w:p>
      <w:pPr>
        <w:pStyle w:val="TextBody"/>
        <w:numPr>
          <w:ilvl w:val="0"/>
          <w:numId w:val="1"/>
        </w:numPr>
        <w:tabs>
          <w:tab w:val="clear" w:pos="709"/>
          <w:tab w:val="left" w:pos="707" w:leader="none"/>
        </w:tabs>
        <w:bidi w:val="0"/>
        <w:ind w:left="707" w:hanging="283"/>
        <w:jc w:val="both"/>
        <w:rPr/>
      </w:pPr>
      <w:r>
        <w:rPr>
          <w:rStyle w:val="StrongEmphasis"/>
          <w:rFonts w:ascii="Verdana" w:hAnsi="Verdana"/>
          <w:sz w:val="22"/>
          <w:szCs w:val="22"/>
        </w:rPr>
        <w:t>Resource Conservation</w:t>
      </w:r>
      <w:r>
        <w:rPr>
          <w:rFonts w:ascii="Verdana" w:hAnsi="Verdana"/>
          <w:sz w:val="22"/>
          <w:szCs w:val="22"/>
        </w:rPr>
        <w:t>: Treated water can be recycled for cleaning, cooling, or other processes, reducing the demand on freshwater resources.</w:t>
      </w:r>
    </w:p>
    <w:p>
      <w:pPr>
        <w:pStyle w:val="TextBody"/>
        <w:numPr>
          <w:ilvl w:val="0"/>
          <w:numId w:val="1"/>
        </w:numPr>
        <w:tabs>
          <w:tab w:val="clear" w:pos="709"/>
          <w:tab w:val="left" w:pos="707" w:leader="none"/>
        </w:tabs>
        <w:bidi w:val="0"/>
        <w:ind w:left="707" w:hanging="283"/>
        <w:jc w:val="both"/>
        <w:rPr/>
      </w:pPr>
      <w:r>
        <w:rPr>
          <w:rStyle w:val="StrongEmphasis"/>
          <w:rFonts w:ascii="Verdana" w:hAnsi="Verdana"/>
          <w:sz w:val="22"/>
          <w:szCs w:val="22"/>
        </w:rPr>
        <w:t>Cost Savings</w:t>
      </w:r>
      <w:r>
        <w:rPr>
          <w:rFonts w:ascii="Verdana" w:hAnsi="Verdana"/>
          <w:sz w:val="22"/>
          <w:szCs w:val="22"/>
        </w:rPr>
        <w:t>: Minimizing waste disposal costs, avoiding environmental fines, and lowering water bills can significantly benefit a company’s bottom line.</w:t>
      </w:r>
    </w:p>
    <w:p>
      <w:pPr>
        <w:pStyle w:val="TextBody"/>
        <w:numPr>
          <w:ilvl w:val="0"/>
          <w:numId w:val="1"/>
        </w:numPr>
        <w:tabs>
          <w:tab w:val="clear" w:pos="709"/>
          <w:tab w:val="left" w:pos="707" w:leader="none"/>
        </w:tabs>
        <w:bidi w:val="0"/>
        <w:ind w:left="707" w:hanging="283"/>
        <w:jc w:val="both"/>
        <w:rPr/>
      </w:pPr>
      <w:r>
        <w:rPr>
          <w:rStyle w:val="StrongEmphasis"/>
          <w:rFonts w:ascii="Verdana" w:hAnsi="Verdana"/>
          <w:sz w:val="22"/>
          <w:szCs w:val="22"/>
        </w:rPr>
        <w:t>Corporate Responsibility</w:t>
      </w:r>
      <w:r>
        <w:rPr>
          <w:rFonts w:ascii="Verdana" w:hAnsi="Verdana"/>
          <w:sz w:val="22"/>
          <w:szCs w:val="22"/>
        </w:rPr>
        <w:t>: Demonstrating a commitment to sustainability can enhance a company’s brand image and attract eco-conscious clients and partners.</w:t>
      </w:r>
    </w:p>
    <w:p>
      <w:pPr>
        <w:pStyle w:val="Heading4"/>
        <w:bidi w:val="0"/>
        <w:jc w:val="both"/>
        <w:rPr>
          <w:rFonts w:ascii="Verdana" w:hAnsi="Verdana"/>
          <w:sz w:val="22"/>
          <w:szCs w:val="22"/>
        </w:rPr>
      </w:pPr>
      <w:r>
        <w:rPr>
          <w:rFonts w:ascii="Verdana" w:hAnsi="Verdana"/>
          <w:sz w:val="22"/>
          <w:szCs w:val="22"/>
        </w:rPr>
        <w:t>Tailored Solutions for Different Industries</w:t>
      </w:r>
    </w:p>
    <w:p>
      <w:pPr>
        <w:pStyle w:val="TextBody"/>
        <w:bidi w:val="0"/>
        <w:jc w:val="both"/>
        <w:rPr>
          <w:rFonts w:ascii="Verdana" w:hAnsi="Verdana"/>
          <w:sz w:val="22"/>
          <w:szCs w:val="22"/>
        </w:rPr>
      </w:pPr>
      <w:r>
        <w:rPr>
          <w:rFonts w:ascii="Verdana" w:hAnsi="Verdana"/>
          <w:sz w:val="22"/>
          <w:szCs w:val="22"/>
        </w:rPr>
        <w:t>Not all oily wastewater is created equal. Treatment systems must be customized to the specific needs of each industry. For example:</w:t>
      </w:r>
    </w:p>
    <w:p>
      <w:pPr>
        <w:pStyle w:val="TextBody"/>
        <w:numPr>
          <w:ilvl w:val="0"/>
          <w:numId w:val="2"/>
        </w:numPr>
        <w:tabs>
          <w:tab w:val="clear" w:pos="709"/>
          <w:tab w:val="left" w:pos="707" w:leader="none"/>
        </w:tabs>
        <w:bidi w:val="0"/>
        <w:ind w:left="707" w:hanging="283"/>
        <w:jc w:val="both"/>
        <w:rPr/>
      </w:pPr>
      <w:r>
        <w:rPr>
          <w:rStyle w:val="StrongEmphasis"/>
          <w:rFonts w:ascii="Verdana" w:hAnsi="Verdana"/>
          <w:sz w:val="22"/>
          <w:szCs w:val="22"/>
        </w:rPr>
        <w:t>Automotive workshops</w:t>
      </w:r>
      <w:r>
        <w:rPr>
          <w:rFonts w:ascii="Verdana" w:hAnsi="Verdana"/>
          <w:sz w:val="22"/>
          <w:szCs w:val="22"/>
        </w:rPr>
        <w:t xml:space="preserve"> need compact systems that can handle oil, grease, and detergents from vehicle washing bays.</w:t>
      </w:r>
    </w:p>
    <w:p>
      <w:pPr>
        <w:pStyle w:val="TextBody"/>
        <w:numPr>
          <w:ilvl w:val="0"/>
          <w:numId w:val="2"/>
        </w:numPr>
        <w:tabs>
          <w:tab w:val="clear" w:pos="709"/>
          <w:tab w:val="left" w:pos="707" w:leader="none"/>
        </w:tabs>
        <w:bidi w:val="0"/>
        <w:ind w:left="707" w:hanging="283"/>
        <w:jc w:val="both"/>
        <w:rPr/>
      </w:pPr>
      <w:r>
        <w:rPr>
          <w:rStyle w:val="StrongEmphasis"/>
          <w:rFonts w:ascii="Verdana" w:hAnsi="Verdana"/>
          <w:sz w:val="22"/>
          <w:szCs w:val="22"/>
        </w:rPr>
        <w:t>Mining operations</w:t>
      </w:r>
      <w:r>
        <w:rPr>
          <w:rFonts w:ascii="Verdana" w:hAnsi="Verdana"/>
          <w:sz w:val="22"/>
          <w:szCs w:val="22"/>
        </w:rPr>
        <w:t xml:space="preserve"> require robust systems capable of treating large volumes of water mixed with hydrocarbons and solids.</w:t>
      </w:r>
    </w:p>
    <w:p>
      <w:pPr>
        <w:pStyle w:val="TextBody"/>
        <w:numPr>
          <w:ilvl w:val="0"/>
          <w:numId w:val="2"/>
        </w:numPr>
        <w:tabs>
          <w:tab w:val="clear" w:pos="709"/>
          <w:tab w:val="left" w:pos="707" w:leader="none"/>
        </w:tabs>
        <w:bidi w:val="0"/>
        <w:ind w:left="707" w:hanging="283"/>
        <w:jc w:val="both"/>
        <w:rPr/>
      </w:pPr>
      <w:r>
        <w:rPr>
          <w:rStyle w:val="StrongEmphasis"/>
          <w:rFonts w:ascii="Verdana" w:hAnsi="Verdana"/>
          <w:sz w:val="22"/>
          <w:szCs w:val="22"/>
        </w:rPr>
        <w:t>Food processing facilities</w:t>
      </w:r>
      <w:r>
        <w:rPr>
          <w:rFonts w:ascii="Verdana" w:hAnsi="Verdana"/>
          <w:sz w:val="22"/>
          <w:szCs w:val="22"/>
        </w:rPr>
        <w:t xml:space="preserve"> deal with animal fats, oils, and organic waste, which require a different treatment approach.</w:t>
      </w:r>
    </w:p>
    <w:p>
      <w:pPr>
        <w:pStyle w:val="TextBody"/>
        <w:bidi w:val="0"/>
        <w:jc w:val="both"/>
        <w:rPr>
          <w:rFonts w:ascii="Verdana" w:hAnsi="Verdana"/>
          <w:sz w:val="22"/>
          <w:szCs w:val="22"/>
        </w:rPr>
      </w:pPr>
      <w:r>
        <w:rPr>
          <w:rFonts w:ascii="Verdana" w:hAnsi="Verdana"/>
          <w:sz w:val="22"/>
          <w:szCs w:val="22"/>
        </w:rPr>
        <w:t>Working with experienced solution providers ensures that each system is tailored to the application, ensuring optimal efficiency and long-term reliability.</w:t>
      </w:r>
    </w:p>
    <w:p>
      <w:pPr>
        <w:pStyle w:val="Heading4"/>
        <w:bidi w:val="0"/>
        <w:jc w:val="both"/>
        <w:rPr>
          <w:rFonts w:ascii="Verdana" w:hAnsi="Verdana"/>
          <w:sz w:val="22"/>
          <w:szCs w:val="22"/>
        </w:rPr>
      </w:pPr>
      <w:r>
        <w:rPr>
          <w:rFonts w:ascii="Verdana" w:hAnsi="Verdana"/>
          <w:sz w:val="22"/>
          <w:szCs w:val="22"/>
        </w:rPr>
        <w:t>A Step Toward Sustainability</w:t>
      </w:r>
    </w:p>
    <w:p>
      <w:pPr>
        <w:pStyle w:val="TextBody"/>
        <w:bidi w:val="0"/>
        <w:jc w:val="both"/>
        <w:rPr>
          <w:rFonts w:ascii="Verdana" w:hAnsi="Verdana"/>
          <w:sz w:val="22"/>
          <w:szCs w:val="22"/>
        </w:rPr>
      </w:pPr>
      <w:r>
        <w:rPr>
          <w:rFonts w:ascii="Verdana" w:hAnsi="Verdana"/>
          <w:sz w:val="22"/>
          <w:szCs w:val="22"/>
        </w:rPr>
        <w:t>The global shift toward sustainable practices makes oily wastewater treatment more critical than ever. Companies that embrace advanced treatment technologies not only protect the environment but also position themselves as leaders in corporate sustainability. This approach not only supports long-term ecological balance but also builds trust with stakeholders, customers, and regulatory bodies.</w:t>
      </w:r>
    </w:p>
    <w:p>
      <w:pPr>
        <w:pStyle w:val="Heading4"/>
        <w:bidi w:val="0"/>
        <w:jc w:val="both"/>
        <w:rPr>
          <w:rFonts w:ascii="Verdana" w:hAnsi="Verdana" w:eastAsia="Noto Serif CJK SC" w:cs="Lohit Devanagari"/>
          <w:b/>
          <w:b/>
          <w:bCs/>
          <w:sz w:val="22"/>
          <w:szCs w:val="22"/>
        </w:rPr>
      </w:pPr>
      <w:r>
        <w:rPr>
          <w:rFonts w:eastAsia="Noto Serif CJK SC" w:cs="Lohit Devanagari" w:ascii="Verdana" w:hAnsi="Verdana"/>
          <w:b/>
          <w:bCs/>
          <w:sz w:val="22"/>
          <w:szCs w:val="22"/>
        </w:rPr>
        <w:t>Conclusion</w:t>
      </w:r>
    </w:p>
    <w:p>
      <w:pPr>
        <w:pStyle w:val="TextBody"/>
        <w:bidi w:val="0"/>
        <w:jc w:val="both"/>
        <w:rPr/>
      </w:pPr>
      <w:r>
        <w:rPr>
          <w:rFonts w:ascii="Verdana" w:hAnsi="Verdana"/>
          <w:sz w:val="22"/>
          <w:szCs w:val="22"/>
        </w:rPr>
        <w:t xml:space="preserve">At </w:t>
      </w:r>
      <w:hyperlink r:id="rId3">
        <w:r>
          <w:rPr>
            <w:rStyle w:val="InternetLink"/>
            <w:rFonts w:ascii="Verdana" w:hAnsi="Verdana"/>
            <w:b/>
            <w:b/>
            <w:bCs/>
            <w:sz w:val="22"/>
            <w:szCs w:val="22"/>
          </w:rPr>
          <w:t>Enviroconcepts International</w:t>
        </w:r>
      </w:hyperlink>
      <w:r>
        <w:rPr>
          <w:rFonts w:ascii="Verdana" w:hAnsi="Verdana"/>
          <w:sz w:val="22"/>
          <w:szCs w:val="22"/>
        </w:rPr>
        <w:t xml:space="preserve">, we </w:t>
      </w:r>
      <w:r>
        <w:rPr>
          <w:rFonts w:ascii="Verdana" w:hAnsi="Verdana"/>
          <w:sz w:val="22"/>
          <w:szCs w:val="22"/>
        </w:rPr>
        <w:t>offer</w:t>
      </w:r>
      <w:r>
        <w:rPr>
          <w:rFonts w:ascii="Verdana" w:hAnsi="Verdana"/>
          <w:sz w:val="22"/>
          <w:szCs w:val="22"/>
        </w:rPr>
        <w:t xml:space="preserve"> designing and </w:t>
      </w:r>
      <w:r>
        <w:rPr>
          <w:rFonts w:ascii="Verdana" w:hAnsi="Verdana"/>
          <w:sz w:val="22"/>
          <w:szCs w:val="22"/>
        </w:rPr>
        <w:t>developing</w:t>
      </w:r>
      <w:r>
        <w:rPr>
          <w:rFonts w:ascii="Verdana" w:hAnsi="Verdana"/>
          <w:sz w:val="22"/>
          <w:szCs w:val="22"/>
        </w:rPr>
        <w:t xml:space="preserve"> efficient, environmentally </w:t>
      </w:r>
      <w:r>
        <w:rPr>
          <w:rFonts w:ascii="Verdana" w:hAnsi="Verdana"/>
          <w:sz w:val="22"/>
          <w:szCs w:val="22"/>
        </w:rPr>
        <w:t>sustainable</w:t>
      </w:r>
      <w:r>
        <w:rPr>
          <w:rFonts w:ascii="Verdana" w:hAnsi="Verdana"/>
          <w:sz w:val="22"/>
          <w:szCs w:val="22"/>
        </w:rPr>
        <w:t xml:space="preserve"> oily wastewater treatment systems for </w:t>
      </w:r>
      <w:r>
        <w:rPr>
          <w:rFonts w:ascii="Verdana" w:hAnsi="Verdana"/>
          <w:sz w:val="22"/>
          <w:szCs w:val="22"/>
        </w:rPr>
        <w:t>numerous</w:t>
      </w:r>
      <w:r>
        <w:rPr>
          <w:rFonts w:ascii="Verdana" w:hAnsi="Verdana"/>
          <w:sz w:val="22"/>
          <w:szCs w:val="22"/>
        </w:rPr>
        <w:t xml:space="preserve">  industries. Our </w:t>
      </w:r>
      <w:r>
        <w:rPr>
          <w:rFonts w:ascii="Verdana" w:hAnsi="Verdana"/>
          <w:sz w:val="22"/>
          <w:szCs w:val="22"/>
        </w:rPr>
        <w:t>creative</w:t>
      </w:r>
      <w:r>
        <w:rPr>
          <w:rFonts w:ascii="Verdana" w:hAnsi="Verdana"/>
          <w:sz w:val="22"/>
          <w:szCs w:val="22"/>
        </w:rPr>
        <w:t xml:space="preserve"> </w:t>
      </w:r>
      <w:r>
        <w:rPr>
          <w:rFonts w:ascii="Verdana" w:hAnsi="Verdana"/>
          <w:sz w:val="22"/>
          <w:szCs w:val="22"/>
        </w:rPr>
        <w:t>innovations</w:t>
      </w:r>
      <w:r>
        <w:rPr>
          <w:rFonts w:ascii="Verdana" w:hAnsi="Verdana"/>
          <w:sz w:val="22"/>
          <w:szCs w:val="22"/>
        </w:rPr>
        <w:t xml:space="preserve"> are built with sustainability, </w:t>
      </w:r>
      <w:r>
        <w:rPr>
          <w:rFonts w:ascii="Verdana" w:hAnsi="Verdana"/>
          <w:sz w:val="22"/>
          <w:szCs w:val="22"/>
        </w:rPr>
        <w:t>environment friendly</w:t>
      </w:r>
      <w:r>
        <w:rPr>
          <w:rFonts w:ascii="Verdana" w:hAnsi="Verdana"/>
          <w:sz w:val="22"/>
          <w:szCs w:val="22"/>
        </w:rPr>
        <w:t xml:space="preserve">, and </w:t>
      </w:r>
      <w:r>
        <w:rPr>
          <w:rFonts w:ascii="Verdana" w:hAnsi="Verdana"/>
          <w:sz w:val="22"/>
          <w:szCs w:val="22"/>
        </w:rPr>
        <w:t>inexpensiveness</w:t>
      </w:r>
      <w:r>
        <w:rPr>
          <w:rFonts w:ascii="Verdana" w:hAnsi="Verdana"/>
          <w:sz w:val="22"/>
          <w:szCs w:val="22"/>
        </w:rPr>
        <w:t xml:space="preserve"> in mind. </w:t>
      </w:r>
      <w:r>
        <w:rPr>
          <w:rFonts w:ascii="Verdana" w:hAnsi="Verdana"/>
          <w:sz w:val="22"/>
          <w:szCs w:val="22"/>
        </w:rPr>
        <w:t>W</w:t>
      </w:r>
      <w:r>
        <w:rPr>
          <w:rFonts w:ascii="Verdana" w:hAnsi="Verdana"/>
          <w:sz w:val="22"/>
          <w:szCs w:val="22"/>
        </w:rPr>
        <w:t xml:space="preserve">e </w:t>
      </w:r>
      <w:r>
        <w:rPr>
          <w:rFonts w:ascii="Verdana" w:hAnsi="Verdana"/>
          <w:sz w:val="22"/>
          <w:szCs w:val="22"/>
        </w:rPr>
        <w:t>provide</w:t>
      </w:r>
      <w:r>
        <w:rPr>
          <w:rFonts w:ascii="Verdana" w:hAnsi="Verdana"/>
          <w:sz w:val="22"/>
          <w:szCs w:val="22"/>
        </w:rPr>
        <w:t xml:space="preserve"> the technology and </w:t>
      </w:r>
      <w:r>
        <w:rPr>
          <w:rFonts w:ascii="Verdana" w:hAnsi="Verdana"/>
          <w:sz w:val="22"/>
          <w:szCs w:val="22"/>
        </w:rPr>
        <w:t>products</w:t>
      </w:r>
      <w:r>
        <w:rPr>
          <w:rFonts w:ascii="Verdana" w:hAnsi="Verdana"/>
          <w:sz w:val="22"/>
          <w:szCs w:val="22"/>
        </w:rPr>
        <w:t xml:space="preserve"> to </w:t>
      </w:r>
      <w:r>
        <w:rPr>
          <w:rFonts w:ascii="Verdana" w:hAnsi="Verdana"/>
          <w:sz w:val="22"/>
          <w:szCs w:val="22"/>
        </w:rPr>
        <w:t>help</w:t>
      </w:r>
      <w:r>
        <w:rPr>
          <w:rFonts w:ascii="Verdana" w:hAnsi="Verdana"/>
          <w:sz w:val="22"/>
          <w:szCs w:val="22"/>
        </w:rPr>
        <w:t xml:space="preserve"> you </w:t>
      </w:r>
      <w:r>
        <w:rPr>
          <w:rFonts w:ascii="Verdana" w:hAnsi="Verdana"/>
          <w:sz w:val="22"/>
          <w:szCs w:val="22"/>
        </w:rPr>
        <w:t>reduce</w:t>
      </w:r>
      <w:r>
        <w:rPr>
          <w:rFonts w:ascii="Verdana" w:hAnsi="Verdana"/>
          <w:sz w:val="22"/>
          <w:szCs w:val="22"/>
        </w:rPr>
        <w:t xml:space="preserve"> environmental </w:t>
      </w:r>
      <w:r>
        <w:rPr>
          <w:rFonts w:ascii="Verdana" w:hAnsi="Verdana"/>
          <w:sz w:val="22"/>
          <w:szCs w:val="22"/>
        </w:rPr>
        <w:t>pollution</w:t>
      </w:r>
      <w:r>
        <w:rPr>
          <w:rFonts w:ascii="Verdana" w:hAnsi="Verdana"/>
          <w:sz w:val="22"/>
          <w:szCs w:val="22"/>
        </w:rPr>
        <w:t xml:space="preserve"> and </w:t>
      </w:r>
      <w:r>
        <w:rPr>
          <w:rFonts w:ascii="Verdana" w:hAnsi="Verdana"/>
          <w:sz w:val="22"/>
          <w:szCs w:val="22"/>
        </w:rPr>
        <w:t>increase</w:t>
      </w:r>
      <w:r>
        <w:rPr>
          <w:rFonts w:ascii="Verdana" w:hAnsi="Verdana"/>
          <w:sz w:val="22"/>
          <w:szCs w:val="22"/>
        </w:rPr>
        <w:t xml:space="preserve"> operational efficiency, </w:t>
      </w:r>
      <w:r>
        <w:rPr>
          <w:rFonts w:ascii="Verdana" w:hAnsi="Verdana"/>
          <w:sz w:val="22"/>
          <w:szCs w:val="22"/>
        </w:rPr>
        <w:t>w</w:t>
      </w:r>
      <w:r>
        <w:rPr>
          <w:rFonts w:ascii="Verdana" w:hAnsi="Verdana"/>
          <w:sz w:val="22"/>
          <w:szCs w:val="22"/>
        </w:rPr>
        <w:t>hether you need a portable treatment unit for a construction site or a large-scale system for an industrial facility, we have the expertise and technology to help you minimize environmental impact and maximize operational efficiency.</w:t>
      </w:r>
    </w:p>
    <w:p>
      <w:pPr>
        <w:pStyle w:val="Normal"/>
        <w:bidi w:val="0"/>
        <w:jc w:val="both"/>
        <w:rPr>
          <w:rFonts w:ascii="Verdana" w:hAnsi="Verdana"/>
          <w:sz w:val="22"/>
          <w:szCs w:val="22"/>
        </w:rPr>
      </w:pPr>
      <w:r>
        <w:rPr>
          <w:rFonts w:ascii="Verdana" w:hAnsi="Verdana"/>
          <w:sz w:val="22"/>
          <w:szCs w:val="22"/>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Verdana">
    <w:charset w:val="01"/>
    <w:family w:val="swiss"/>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IN"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IN" w:eastAsia="zh-CN" w:bidi="hi-IN"/>
    </w:rPr>
  </w:style>
  <w:style w:type="paragraph" w:styleId="Heading3">
    <w:name w:val="Heading 3"/>
    <w:basedOn w:val="Heading"/>
    <w:next w:val="TextBody"/>
    <w:qFormat/>
    <w:pPr>
      <w:spacing w:before="140" w:after="120"/>
      <w:outlineLvl w:val="2"/>
    </w:pPr>
    <w:rPr>
      <w:rFonts w:ascii="Liberation Serif" w:hAnsi="Liberation Serif" w:eastAsia="Noto Serif CJK SC" w:cs="Lohit Devanagari"/>
      <w:b/>
      <w:bCs/>
      <w:sz w:val="28"/>
      <w:szCs w:val="28"/>
    </w:rPr>
  </w:style>
  <w:style w:type="paragraph" w:styleId="Heading4">
    <w:name w:val="Heading 4"/>
    <w:basedOn w:val="Heading"/>
    <w:next w:val="TextBody"/>
    <w:qFormat/>
    <w:pPr>
      <w:spacing w:before="120" w:after="120"/>
      <w:outlineLvl w:val="3"/>
    </w:pPr>
    <w:rPr>
      <w:rFonts w:ascii="Liberation Serif" w:hAnsi="Liberation Serif" w:eastAsia="Noto Serif CJK SC" w:cs="Lohit Devanagari"/>
      <w:b/>
      <w:bCs/>
      <w:sz w:val="24"/>
      <w:szCs w:val="24"/>
    </w:rPr>
  </w:style>
  <w:style w:type="character" w:styleId="StrongEmphasis">
    <w:name w:val="Strong Emphasis"/>
    <w:qFormat/>
    <w:rPr>
      <w:b/>
      <w:bCs/>
    </w:rPr>
  </w:style>
  <w:style w:type="character" w:styleId="Bullets">
    <w:name w:val="Bullets"/>
    <w:qFormat/>
    <w:rPr>
      <w:rFonts w:ascii="OpenSymbol" w:hAnsi="OpenSymbol" w:eastAsia="OpenSymbol" w:cs="OpenSymbol"/>
    </w:rPr>
  </w:style>
  <w:style w:type="character" w:styleId="NumberingSymbols">
    <w:name w:val="Numbering Symbols"/>
    <w:qFormat/>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nviroconcept.com.au/oily-water/" TargetMode="External"/><Relationship Id="rId3" Type="http://schemas.openxmlformats.org/officeDocument/2006/relationships/hyperlink" Target="https://enviroconcept.com.au/"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80</TotalTime>
  <Application>LibreOffice/6.4.7.2$Linux_X86_64 LibreOffice_project/40$Build-2</Application>
  <Pages>3</Pages>
  <Words>958</Words>
  <Characters>5830</Characters>
  <CharactersWithSpaces>6746</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2025-04-17T16:12:09Z</dcterms:created>
  <dc:creator/>
  <dc:description/>
  <dc:language>en-IN</dc:language>
  <cp:lastModifiedBy/>
  <dcterms:modified xsi:type="dcterms:W3CDTF">2025-04-17T18:16:58Z</dcterms:modified>
  <cp:revision>9</cp:revision>
  <dc:subject/>
  <dc:title/>
</cp:coreProperties>
</file>