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Sanas You57 Hinjewadi Pune – Where Modern Living Meets Smart Investment</w:t>
      </w:r>
    </w:p>
    <w:p w:rsidR="00000000" w:rsidDel="00000000" w:rsidP="00000000" w:rsidRDefault="00000000" w:rsidRPr="00000000" w14:paraId="00000002">
      <w:pPr>
        <w:spacing w:after="240" w:before="240" w:lineRule="auto"/>
        <w:rPr/>
      </w:pPr>
      <w:r w:rsidDel="00000000" w:rsidR="00000000" w:rsidRPr="00000000">
        <w:rPr>
          <w:rtl w:val="0"/>
        </w:rPr>
        <w:t xml:space="preserve">In the heart of Pune’s bustling IT corridor, a new landmark is reshaping the skyline — </w:t>
      </w:r>
      <w:r w:rsidDel="00000000" w:rsidR="00000000" w:rsidRPr="00000000">
        <w:rPr>
          <w:b w:val="1"/>
          <w:rtl w:val="0"/>
        </w:rPr>
        <w:t xml:space="preserve">Sanas You57 Hinjewadi</w:t>
      </w:r>
      <w:r w:rsidDel="00000000" w:rsidR="00000000" w:rsidRPr="00000000">
        <w:rPr>
          <w:rtl w:val="0"/>
        </w:rPr>
        <w:t xml:space="preserve">. Developed by the reputed </w:t>
      </w:r>
      <w:r w:rsidDel="00000000" w:rsidR="00000000" w:rsidRPr="00000000">
        <w:rPr>
          <w:b w:val="1"/>
          <w:rtl w:val="0"/>
        </w:rPr>
        <w:t xml:space="preserve">Sanas Group</w:t>
      </w:r>
      <w:r w:rsidDel="00000000" w:rsidR="00000000" w:rsidRPr="00000000">
        <w:rPr>
          <w:rtl w:val="0"/>
        </w:rPr>
        <w:t xml:space="preserve">, this premium residential project blends contemporary architecture, sustainable design, and high investment potential. For those who desire a lifestyle that balances work, comfort, and community living, </w:t>
      </w:r>
      <w:r w:rsidDel="00000000" w:rsidR="00000000" w:rsidRPr="00000000">
        <w:rPr>
          <w:b w:val="1"/>
          <w:rtl w:val="0"/>
        </w:rPr>
        <w:t xml:space="preserve">Sanas You 57 Hinjewadi Pune</w:t>
      </w:r>
      <w:r w:rsidDel="00000000" w:rsidR="00000000" w:rsidRPr="00000000">
        <w:rPr>
          <w:rtl w:val="0"/>
        </w:rPr>
        <w:t xml:space="preserve"> offers everything modern homeowners could ask for.</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About Sanas You57 by Sanas Group – A Visionary Residential Landmark</w:t>
      </w:r>
    </w:p>
    <w:p w:rsidR="00000000" w:rsidDel="00000000" w:rsidP="00000000" w:rsidRDefault="00000000" w:rsidRPr="00000000" w14:paraId="00000005">
      <w:pPr>
        <w:spacing w:after="240" w:before="240" w:lineRule="auto"/>
        <w:rPr/>
      </w:pPr>
      <w:hyperlink r:id="rId6">
        <w:r w:rsidDel="00000000" w:rsidR="00000000" w:rsidRPr="00000000">
          <w:rPr>
            <w:b w:val="1"/>
            <w:color w:val="1155cc"/>
            <w:u w:val="single"/>
            <w:rtl w:val="0"/>
          </w:rPr>
          <w:t xml:space="preserve">Sanas You57 by Sanas Group</w:t>
        </w:r>
      </w:hyperlink>
      <w:r w:rsidDel="00000000" w:rsidR="00000000" w:rsidRPr="00000000">
        <w:rPr>
          <w:rtl w:val="0"/>
        </w:rPr>
        <w:t xml:space="preserve"> is not just another residential project; it’s a symbol of next-generation urban living. Designed for professionals, families, and investors, it introduces a refined living experience with premium finishes, modern architecture, and a host of lifestyle amenities. The project features meticulously designed apartments that provide ample natural light, ventilation, and privacy.</w:t>
      </w:r>
    </w:p>
    <w:p w:rsidR="00000000" w:rsidDel="00000000" w:rsidP="00000000" w:rsidRDefault="00000000" w:rsidRPr="00000000" w14:paraId="00000006">
      <w:pPr>
        <w:spacing w:after="240" w:before="240" w:lineRule="auto"/>
        <w:rPr/>
      </w:pPr>
      <w:r w:rsidDel="00000000" w:rsidR="00000000" w:rsidRPr="00000000">
        <w:rPr>
          <w:rtl w:val="0"/>
        </w:rPr>
        <w:t xml:space="preserve">Every detail of </w:t>
      </w:r>
      <w:r w:rsidDel="00000000" w:rsidR="00000000" w:rsidRPr="00000000">
        <w:rPr>
          <w:b w:val="1"/>
          <w:rtl w:val="0"/>
        </w:rPr>
        <w:t xml:space="preserve">Sanas You 57 Tower</w:t>
      </w:r>
      <w:r w:rsidDel="00000000" w:rsidR="00000000" w:rsidRPr="00000000">
        <w:rPr>
          <w:rtl w:val="0"/>
        </w:rPr>
        <w:t xml:space="preserve"> is thoughtfully crafted to redefine how people experience home life in the ever-evolving cityscape of Pune. From elegant interiors to futuristic facilities, </w:t>
      </w:r>
      <w:r w:rsidDel="00000000" w:rsidR="00000000" w:rsidRPr="00000000">
        <w:rPr>
          <w:b w:val="1"/>
          <w:rtl w:val="0"/>
        </w:rPr>
        <w:t xml:space="preserve">Sanas Group You 57 Hinjewadi</w:t>
      </w:r>
      <w:r w:rsidDel="00000000" w:rsidR="00000000" w:rsidRPr="00000000">
        <w:rPr>
          <w:rtl w:val="0"/>
        </w:rPr>
        <w:t xml:space="preserve"> ensures residents live a lifestyle of ease, comfort, and elegance.</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Prime Location Advantage – Sanas You57 Hinjewadi Phase 3</w:t>
      </w:r>
    </w:p>
    <w:p w:rsidR="00000000" w:rsidDel="00000000" w:rsidP="00000000" w:rsidRDefault="00000000" w:rsidRPr="00000000" w14:paraId="00000009">
      <w:pPr>
        <w:spacing w:after="240" w:before="240" w:lineRule="auto"/>
        <w:rPr/>
      </w:pPr>
      <w:r w:rsidDel="00000000" w:rsidR="00000000" w:rsidRPr="00000000">
        <w:rPr>
          <w:rtl w:val="0"/>
        </w:rPr>
        <w:t xml:space="preserve">Location plays a vital role in any real estate investment, and </w:t>
      </w:r>
      <w:r w:rsidDel="00000000" w:rsidR="00000000" w:rsidRPr="00000000">
        <w:rPr>
          <w:b w:val="1"/>
          <w:rtl w:val="0"/>
        </w:rPr>
        <w:t xml:space="preserve">Sanas You57 Hinjewadi Phase 3</w:t>
      </w:r>
      <w:r w:rsidDel="00000000" w:rsidR="00000000" w:rsidRPr="00000000">
        <w:rPr>
          <w:rtl w:val="0"/>
        </w:rPr>
        <w:t xml:space="preserve"> is strategically placed in the most dynamic part of Pune’s IT hub. This prime spot connects residents directly to the city’s business zones, educational institutions, healthcare centers, and entertainment avenues. With its proximity to the Pune-Mumbai Expressway and upcoming metro routes, </w:t>
      </w:r>
      <w:r w:rsidDel="00000000" w:rsidR="00000000" w:rsidRPr="00000000">
        <w:rPr>
          <w:b w:val="1"/>
          <w:rtl w:val="0"/>
        </w:rPr>
        <w:t xml:space="preserve">You57 Hinjewadi Pune</w:t>
      </w:r>
      <w:r w:rsidDel="00000000" w:rsidR="00000000" w:rsidRPr="00000000">
        <w:rPr>
          <w:rtl w:val="0"/>
        </w:rPr>
        <w:t xml:space="preserve"> ensures seamless connectivity to every corner of the city.</w:t>
      </w:r>
    </w:p>
    <w:p w:rsidR="00000000" w:rsidDel="00000000" w:rsidP="00000000" w:rsidRDefault="00000000" w:rsidRPr="00000000" w14:paraId="0000000A">
      <w:pPr>
        <w:spacing w:after="240" w:before="240" w:lineRule="auto"/>
        <w:rPr/>
      </w:pPr>
      <w:r w:rsidDel="00000000" w:rsidR="00000000" w:rsidRPr="00000000">
        <w:rPr>
          <w:rtl w:val="0"/>
        </w:rPr>
        <w:t xml:space="preserve">The project is surrounded by major IT companies, making it an ideal home for professionals working in Infosys, Cognizant, and Wipro. Moreover, the growing infrastructure and rental demand in the area make </w:t>
      </w:r>
      <w:r w:rsidDel="00000000" w:rsidR="00000000" w:rsidRPr="00000000">
        <w:rPr>
          <w:b w:val="1"/>
          <w:rtl w:val="0"/>
        </w:rPr>
        <w:t xml:space="preserve">Preleased Sanas Group You57</w:t>
      </w:r>
      <w:r w:rsidDel="00000000" w:rsidR="00000000" w:rsidRPr="00000000">
        <w:rPr>
          <w:rtl w:val="0"/>
        </w:rPr>
        <w:t xml:space="preserve"> a smart and profitable choice for investors seeking long-term appreciation and stable returns.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Luxurious Living Spaces at You57 Hinjewadi Pune</w:t>
      </w:r>
    </w:p>
    <w:p w:rsidR="00000000" w:rsidDel="00000000" w:rsidP="00000000" w:rsidRDefault="00000000" w:rsidRPr="00000000" w14:paraId="0000000D">
      <w:pPr>
        <w:spacing w:after="240" w:before="240" w:lineRule="auto"/>
        <w:rPr/>
      </w:pPr>
      <w:r w:rsidDel="00000000" w:rsidR="00000000" w:rsidRPr="00000000">
        <w:rPr>
          <w:rtl w:val="0"/>
        </w:rPr>
        <w:t xml:space="preserve">Each home at </w:t>
      </w:r>
      <w:r w:rsidDel="00000000" w:rsidR="00000000" w:rsidRPr="00000000">
        <w:rPr>
          <w:b w:val="1"/>
          <w:rtl w:val="0"/>
        </w:rPr>
        <w:t xml:space="preserve">You57 by Sanas Group</w:t>
      </w:r>
      <w:r w:rsidDel="00000000" w:rsidR="00000000" w:rsidRPr="00000000">
        <w:rPr>
          <w:rtl w:val="0"/>
        </w:rPr>
        <w:t xml:space="preserve"> reflects an ideal blend of aesthetic design and functional planning. The apartments feature well-laid-out spaces, premium fixtures, and stylish finishes that ensure every resident experiences sophistication at its best. The project’s design philosophy focuses on providing a perfect balance between private spaces and community living.</w:t>
      </w:r>
    </w:p>
    <w:p w:rsidR="00000000" w:rsidDel="00000000" w:rsidP="00000000" w:rsidRDefault="00000000" w:rsidRPr="00000000" w14:paraId="0000000E">
      <w:pPr>
        <w:spacing w:after="240" w:before="240" w:lineRule="auto"/>
        <w:rPr/>
      </w:pPr>
      <w:r w:rsidDel="00000000" w:rsidR="00000000" w:rsidRPr="00000000">
        <w:rPr>
          <w:rtl w:val="0"/>
        </w:rPr>
        <w:t xml:space="preserve">Residents at </w:t>
      </w:r>
      <w:r w:rsidDel="00000000" w:rsidR="00000000" w:rsidRPr="00000000">
        <w:rPr>
          <w:b w:val="1"/>
          <w:rtl w:val="0"/>
        </w:rPr>
        <w:t xml:space="preserve">Sanas You 57 Pune</w:t>
      </w:r>
      <w:r w:rsidDel="00000000" w:rsidR="00000000" w:rsidRPr="00000000">
        <w:rPr>
          <w:rtl w:val="0"/>
        </w:rPr>
        <w:t xml:space="preserve"> enjoy modern amenities like high-speed elevators, landscaped gardens, a multipurpose hall, and fitness zones. The interiors are designed for maximum space efficiency, ensuring that every square foot of your home serves a purpose. These homes are perfect for families and young professionals who appreciate convenience, quality, and value in one address.</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Investment Edge – Pre-leased Apartments in Hinjewadi</w:t>
      </w:r>
    </w:p>
    <w:p w:rsidR="00000000" w:rsidDel="00000000" w:rsidP="00000000" w:rsidRDefault="00000000" w:rsidRPr="00000000" w14:paraId="00000011">
      <w:pPr>
        <w:spacing w:after="240" w:before="240" w:lineRule="auto"/>
        <w:rPr/>
      </w:pPr>
      <w:r w:rsidDel="00000000" w:rsidR="00000000" w:rsidRPr="00000000">
        <w:rPr>
          <w:b w:val="1"/>
          <w:rtl w:val="0"/>
        </w:rPr>
        <w:t xml:space="preserve">Sanas You57 Hinjawadi</w:t>
      </w:r>
      <w:r w:rsidDel="00000000" w:rsidR="00000000" w:rsidRPr="00000000">
        <w:rPr>
          <w:rtl w:val="0"/>
        </w:rPr>
        <w:t xml:space="preserve"> is not just about luxury living; it also represents a strong financial proposition. With the concept of </w:t>
      </w:r>
      <w:r w:rsidDel="00000000" w:rsidR="00000000" w:rsidRPr="00000000">
        <w:rPr>
          <w:b w:val="1"/>
          <w:rtl w:val="0"/>
        </w:rPr>
        <w:t xml:space="preserve">pre-leased apartments in Hinjewadi</w:t>
      </w:r>
      <w:r w:rsidDel="00000000" w:rsidR="00000000" w:rsidRPr="00000000">
        <w:rPr>
          <w:rtl w:val="0"/>
        </w:rPr>
        <w:t xml:space="preserve">, the project ensures steady rental income right from the day of purchase. This means that buyers can earn returns immediately without worrying about tenant search or vacancy periods.</w:t>
      </w:r>
    </w:p>
    <w:p w:rsidR="00000000" w:rsidDel="00000000" w:rsidP="00000000" w:rsidRDefault="00000000" w:rsidRPr="00000000" w14:paraId="00000012">
      <w:pPr>
        <w:spacing w:after="240" w:before="240" w:lineRule="auto"/>
        <w:rPr/>
      </w:pPr>
      <w:r w:rsidDel="00000000" w:rsidR="00000000" w:rsidRPr="00000000">
        <w:rPr>
          <w:rtl w:val="0"/>
        </w:rPr>
        <w:t xml:space="preserve">The partnership with </w:t>
      </w:r>
      <w:hyperlink r:id="rId7">
        <w:r w:rsidDel="00000000" w:rsidR="00000000" w:rsidRPr="00000000">
          <w:rPr>
            <w:b w:val="1"/>
            <w:color w:val="1155cc"/>
            <w:u w:val="single"/>
            <w:rtl w:val="0"/>
          </w:rPr>
          <w:t xml:space="preserve">Zolo You57 Hinjewadi</w:t>
        </w:r>
      </w:hyperlink>
      <w:r w:rsidDel="00000000" w:rsidR="00000000" w:rsidRPr="00000000">
        <w:rPr>
          <w:rtl w:val="0"/>
        </w:rPr>
        <w:t xml:space="preserve"> adds a professional management layer, ensuring consistent rental occupancy and hassle-free maintenance. For investors, these </w:t>
      </w:r>
      <w:r w:rsidDel="00000000" w:rsidR="00000000" w:rsidRPr="00000000">
        <w:rPr>
          <w:b w:val="1"/>
          <w:rtl w:val="0"/>
        </w:rPr>
        <w:t xml:space="preserve">pre-leased 2BHK apartments</w:t>
      </w:r>
      <w:r w:rsidDel="00000000" w:rsidR="00000000" w:rsidRPr="00000000">
        <w:rPr>
          <w:rtl w:val="0"/>
        </w:rPr>
        <w:t xml:space="preserve"> offer dual benefits—rental income and long-term property appreciation—making </w:t>
      </w:r>
      <w:r w:rsidDel="00000000" w:rsidR="00000000" w:rsidRPr="00000000">
        <w:rPr>
          <w:b w:val="1"/>
          <w:rtl w:val="0"/>
        </w:rPr>
        <w:t xml:space="preserve">Sanas Group You57 Hinjawadi</w:t>
      </w:r>
      <w:r w:rsidDel="00000000" w:rsidR="00000000" w:rsidRPr="00000000">
        <w:rPr>
          <w:rtl w:val="0"/>
        </w:rPr>
        <w:t xml:space="preserve"> a reliable investment destination in Pune’s thriving real estate market.</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The Perfect 2BHK Lifestyle – Comfort and Convenience at Sanas Group You57 Hinjewadi</w:t>
      </w:r>
    </w:p>
    <w:p w:rsidR="00000000" w:rsidDel="00000000" w:rsidP="00000000" w:rsidRDefault="00000000" w:rsidRPr="00000000" w14:paraId="00000015">
      <w:pPr>
        <w:spacing w:after="240" w:before="240" w:lineRule="auto"/>
        <w:rPr/>
      </w:pPr>
      <w:r w:rsidDel="00000000" w:rsidR="00000000" w:rsidRPr="00000000">
        <w:rPr>
          <w:rtl w:val="0"/>
        </w:rPr>
        <w:t xml:space="preserve">For families seeking spacious yet affordable homes, the </w:t>
      </w:r>
      <w:r w:rsidDel="00000000" w:rsidR="00000000" w:rsidRPr="00000000">
        <w:rPr>
          <w:b w:val="1"/>
          <w:rtl w:val="0"/>
        </w:rPr>
        <w:t xml:space="preserve">2 BHK in Sanas Group You57</w:t>
      </w:r>
      <w:r w:rsidDel="00000000" w:rsidR="00000000" w:rsidRPr="00000000">
        <w:rPr>
          <w:rtl w:val="0"/>
        </w:rPr>
        <w:t xml:space="preserve"> stands out as an excellent choice. Each unit is designed to enhance everyday living, with spacious bedrooms, modular kitchens, and modern fittings. The layout ensures natural airflow and sunlight, creating a fresh and lively ambiance.</w:t>
      </w:r>
    </w:p>
    <w:p w:rsidR="00000000" w:rsidDel="00000000" w:rsidP="00000000" w:rsidRDefault="00000000" w:rsidRPr="00000000" w14:paraId="00000016">
      <w:pPr>
        <w:spacing w:after="240" w:before="240" w:lineRule="auto"/>
        <w:rPr/>
      </w:pPr>
      <w:r w:rsidDel="00000000" w:rsidR="00000000" w:rsidRPr="00000000">
        <w:rPr>
          <w:rtl w:val="0"/>
        </w:rPr>
        <w:t xml:space="preserve">These </w:t>
      </w:r>
      <w:r w:rsidDel="00000000" w:rsidR="00000000" w:rsidRPr="00000000">
        <w:rPr>
          <w:b w:val="1"/>
          <w:rtl w:val="0"/>
        </w:rPr>
        <w:t xml:space="preserve">pre-leased 2 BHK homes in Hinjewadi</w:t>
      </w:r>
      <w:r w:rsidDel="00000000" w:rsidR="00000000" w:rsidRPr="00000000">
        <w:rPr>
          <w:rtl w:val="0"/>
        </w:rPr>
        <w:t xml:space="preserve"> cater to the growing demand for ready-to-move apartments in the area. Whether you are looking for a new home or a long-term investment, </w:t>
      </w:r>
      <w:r w:rsidDel="00000000" w:rsidR="00000000" w:rsidRPr="00000000">
        <w:rPr>
          <w:b w:val="1"/>
          <w:rtl w:val="0"/>
        </w:rPr>
        <w:t xml:space="preserve">Sanas You 57 Hinjawadi Pune</w:t>
      </w:r>
      <w:r w:rsidDel="00000000" w:rsidR="00000000" w:rsidRPr="00000000">
        <w:rPr>
          <w:rtl w:val="0"/>
        </w:rPr>
        <w:t xml:space="preserve"> ensures both comfort and financial security.</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Amenities and Lifestyle at Sanas You57 Hinjewadi Phase 3 Hinjawadi</w:t>
      </w:r>
    </w:p>
    <w:p w:rsidR="00000000" w:rsidDel="00000000" w:rsidP="00000000" w:rsidRDefault="00000000" w:rsidRPr="00000000" w14:paraId="00000019">
      <w:pPr>
        <w:spacing w:after="240" w:before="240" w:lineRule="auto"/>
        <w:rPr/>
      </w:pPr>
      <w:r w:rsidDel="00000000" w:rsidR="00000000" w:rsidRPr="00000000">
        <w:rPr>
          <w:rtl w:val="0"/>
        </w:rPr>
        <w:t xml:space="preserve">At </w:t>
      </w:r>
      <w:r w:rsidDel="00000000" w:rsidR="00000000" w:rsidRPr="00000000">
        <w:rPr>
          <w:b w:val="1"/>
          <w:rtl w:val="0"/>
        </w:rPr>
        <w:t xml:space="preserve">Sanas You57 Hinjewadi Phase 3 Hinjawadi</w:t>
      </w:r>
      <w:r w:rsidDel="00000000" w:rsidR="00000000" w:rsidRPr="00000000">
        <w:rPr>
          <w:rtl w:val="0"/>
        </w:rPr>
        <w:t xml:space="preserve">, life is about enjoying every moment to the fullest. The project offers world-class amenities that cater to all age groups and lifestyles. Residents can relax in landscaped gardens, take a dip in the swimming pool, or work out at the fully equipped gym. For families, the children’s play area, indoor games room, and community spaces foster togetherness and active living.</w:t>
      </w:r>
    </w:p>
    <w:p w:rsidR="00000000" w:rsidDel="00000000" w:rsidP="00000000" w:rsidRDefault="00000000" w:rsidRPr="00000000" w14:paraId="0000001A">
      <w:pPr>
        <w:spacing w:after="240" w:before="240" w:lineRule="auto"/>
        <w:rPr/>
      </w:pPr>
      <w:r w:rsidDel="00000000" w:rsidR="00000000" w:rsidRPr="00000000">
        <w:rPr>
          <w:rtl w:val="0"/>
        </w:rPr>
        <w:t xml:space="preserve">Safety and convenience are given top priority at </w:t>
      </w:r>
      <w:r w:rsidDel="00000000" w:rsidR="00000000" w:rsidRPr="00000000">
        <w:rPr>
          <w:b w:val="1"/>
          <w:rtl w:val="0"/>
        </w:rPr>
        <w:t xml:space="preserve">Sanas You57 Hinjewadi Pune</w:t>
      </w:r>
      <w:r w:rsidDel="00000000" w:rsidR="00000000" w:rsidRPr="00000000">
        <w:rPr>
          <w:rtl w:val="0"/>
        </w:rPr>
        <w:t xml:space="preserve">. With 24/7 security, CCTV surveillance, and advanced fire safety systems, residents enjoy a worry-free environment. The combination of luxury, security, and convenience truly makes </w:t>
      </w:r>
      <w:r w:rsidDel="00000000" w:rsidR="00000000" w:rsidRPr="00000000">
        <w:rPr>
          <w:b w:val="1"/>
          <w:rtl w:val="0"/>
        </w:rPr>
        <w:t xml:space="preserve">Sanas Group You57 Pune</w:t>
      </w:r>
      <w:r w:rsidDel="00000000" w:rsidR="00000000" w:rsidRPr="00000000">
        <w:rPr>
          <w:rtl w:val="0"/>
        </w:rPr>
        <w:t xml:space="preserve"> a standout project in the Hinjewadi micro-market.</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A Blend of Technology and Design – SanasYou 57 Tower Hinjewadi</w:t>
      </w:r>
    </w:p>
    <w:p w:rsidR="00000000" w:rsidDel="00000000" w:rsidP="00000000" w:rsidRDefault="00000000" w:rsidRPr="00000000" w14:paraId="0000001D">
      <w:pPr>
        <w:spacing w:after="240" w:before="240" w:lineRule="auto"/>
        <w:rPr/>
      </w:pPr>
      <w:r w:rsidDel="00000000" w:rsidR="00000000" w:rsidRPr="00000000">
        <w:rPr>
          <w:b w:val="1"/>
          <w:rtl w:val="0"/>
        </w:rPr>
        <w:t xml:space="preserve">SanasYou 57 Tower Hinjewadi</w:t>
      </w:r>
      <w:r w:rsidDel="00000000" w:rsidR="00000000" w:rsidRPr="00000000">
        <w:rPr>
          <w:rtl w:val="0"/>
        </w:rPr>
        <w:t xml:space="preserve"> is an architectural masterpiece that showcases cutting-edge technology in construction and design. The tower’s modern façade, energy-efficient systems, and smart home features reflect the group’s commitment to innovation and sustainability.</w:t>
      </w:r>
    </w:p>
    <w:p w:rsidR="00000000" w:rsidDel="00000000" w:rsidP="00000000" w:rsidRDefault="00000000" w:rsidRPr="00000000" w14:paraId="0000001E">
      <w:pPr>
        <w:spacing w:after="240" w:before="240" w:lineRule="auto"/>
        <w:rPr/>
      </w:pPr>
      <w:r w:rsidDel="00000000" w:rsidR="00000000" w:rsidRPr="00000000">
        <w:rPr>
          <w:rtl w:val="0"/>
        </w:rPr>
        <w:t xml:space="preserve">The focus on eco-friendly materials, rainwater harvesting, and green spaces ensures that </w:t>
      </w:r>
      <w:r w:rsidDel="00000000" w:rsidR="00000000" w:rsidRPr="00000000">
        <w:rPr>
          <w:b w:val="1"/>
          <w:rtl w:val="0"/>
        </w:rPr>
        <w:t xml:space="preserve">You 57 in Pune</w:t>
      </w:r>
      <w:r w:rsidDel="00000000" w:rsidR="00000000" w:rsidRPr="00000000">
        <w:rPr>
          <w:rtl w:val="0"/>
        </w:rPr>
        <w:t xml:space="preserve"> contributes positively to the environment while offering residents a refreshing lifestyle. Each corner of the project radiates elegance and purpose, making it a desirable address in Hinjewadi’s skyline.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Zolo You57 Hinjewadi – Managed Living Redefined</w:t>
      </w:r>
    </w:p>
    <w:p w:rsidR="00000000" w:rsidDel="00000000" w:rsidP="00000000" w:rsidRDefault="00000000" w:rsidRPr="00000000" w14:paraId="00000021">
      <w:pPr>
        <w:spacing w:after="240" w:before="240" w:lineRule="auto"/>
        <w:rPr/>
      </w:pPr>
      <w:r w:rsidDel="00000000" w:rsidR="00000000" w:rsidRPr="00000000">
        <w:rPr>
          <w:rtl w:val="0"/>
        </w:rPr>
        <w:t xml:space="preserve">The association of </w:t>
      </w:r>
      <w:hyperlink r:id="rId8">
        <w:r w:rsidDel="00000000" w:rsidR="00000000" w:rsidRPr="00000000">
          <w:rPr>
            <w:b w:val="1"/>
            <w:color w:val="1155cc"/>
            <w:u w:val="single"/>
            <w:rtl w:val="0"/>
          </w:rPr>
          <w:t xml:space="preserve">Zolo You57 Hinjewadi</w:t>
        </w:r>
      </w:hyperlink>
      <w:r w:rsidDel="00000000" w:rsidR="00000000" w:rsidRPr="00000000">
        <w:rPr>
          <w:rtl w:val="0"/>
        </w:rPr>
        <w:t xml:space="preserve"> with the project ensures top-notch property management and consistent rental returns. This collaboration makes it easier for investors to maintain their properties and for tenants to enjoy a seamless, managed living experience. With amenities like housekeeping, maintenance, and tenant support, </w:t>
      </w:r>
      <w:r w:rsidDel="00000000" w:rsidR="00000000" w:rsidRPr="00000000">
        <w:rPr>
          <w:b w:val="1"/>
          <w:rtl w:val="0"/>
        </w:rPr>
        <w:t xml:space="preserve">Zolo You 57 Hinjawadi</w:t>
      </w:r>
      <w:r w:rsidDel="00000000" w:rsidR="00000000" w:rsidRPr="00000000">
        <w:rPr>
          <w:rtl w:val="0"/>
        </w:rPr>
        <w:t xml:space="preserve"> creates a complete ecosystem for modern renters and investors alike.</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Why Choose Sanas You 57 Hinjawadi Pune</w:t>
      </w:r>
    </w:p>
    <w:p w:rsidR="00000000" w:rsidDel="00000000" w:rsidP="00000000" w:rsidRDefault="00000000" w:rsidRPr="00000000" w14:paraId="00000024">
      <w:pPr>
        <w:numPr>
          <w:ilvl w:val="0"/>
          <w:numId w:val="1"/>
        </w:numPr>
        <w:spacing w:after="0" w:afterAutospacing="0" w:before="240" w:lineRule="auto"/>
        <w:ind w:left="720" w:hanging="360"/>
      </w:pPr>
      <w:r w:rsidDel="00000000" w:rsidR="00000000" w:rsidRPr="00000000">
        <w:rPr>
          <w:rtl w:val="0"/>
        </w:rPr>
        <w:t xml:space="preserve">Prime location in </w:t>
      </w:r>
      <w:r w:rsidDel="00000000" w:rsidR="00000000" w:rsidRPr="00000000">
        <w:rPr>
          <w:b w:val="1"/>
          <w:rtl w:val="0"/>
        </w:rPr>
        <w:t xml:space="preserve">Hinjewadi Phase 3</w:t>
      </w:r>
      <w:r w:rsidDel="00000000" w:rsidR="00000000" w:rsidRPr="00000000">
        <w:rPr>
          <w:rtl w:val="0"/>
        </w:rPr>
        <w:t xml:space="preserve"> near major IT parks and metro connectivity.</w:t>
        <w:br w:type="textWrapping"/>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Professionally managed </w:t>
      </w:r>
      <w:r w:rsidDel="00000000" w:rsidR="00000000" w:rsidRPr="00000000">
        <w:rPr>
          <w:b w:val="1"/>
          <w:rtl w:val="0"/>
        </w:rPr>
        <w:t xml:space="preserve">pre-leased apartments</w:t>
      </w:r>
      <w:r w:rsidDel="00000000" w:rsidR="00000000" w:rsidRPr="00000000">
        <w:rPr>
          <w:rtl w:val="0"/>
        </w:rPr>
        <w:t xml:space="preserve"> ensuring immediate rental income.</w:t>
        <w:br w:type="textWrapping"/>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Modern architecture and sustainable building practices.</w:t>
        <w:br w:type="textWrapping"/>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Premium 2BHK homes perfect for families and professionals.</w:t>
        <w:br w:type="textWrapping"/>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tl w:val="0"/>
        </w:rPr>
        <w:t xml:space="preserve">Trusted developer reputation with </w:t>
      </w:r>
      <w:r w:rsidDel="00000000" w:rsidR="00000000" w:rsidRPr="00000000">
        <w:rPr>
          <w:b w:val="1"/>
          <w:rtl w:val="0"/>
        </w:rPr>
        <w:t xml:space="preserve">Sanas Group You57 Hinjawadi Phase 3</w:t>
      </w:r>
      <w:r w:rsidDel="00000000" w:rsidR="00000000" w:rsidRPr="00000000">
        <w:rPr>
          <w:rtl w:val="0"/>
        </w:rPr>
        <w:t xml:space="preserve">.</w:t>
        <w:br w:type="textWrapping"/>
      </w:r>
    </w:p>
    <w:p w:rsidR="00000000" w:rsidDel="00000000" w:rsidP="00000000" w:rsidRDefault="00000000" w:rsidRPr="00000000" w14:paraId="00000029">
      <w:pPr>
        <w:spacing w:after="240" w:before="240" w:lineRule="auto"/>
        <w:rPr/>
      </w:pPr>
      <w:r w:rsidDel="00000000" w:rsidR="00000000" w:rsidRPr="00000000">
        <w:rPr>
          <w:rtl w:val="0"/>
        </w:rPr>
        <w:t xml:space="preserve">The combination of location, lifestyle, and investment security makes </w:t>
      </w:r>
      <w:r w:rsidDel="00000000" w:rsidR="00000000" w:rsidRPr="00000000">
        <w:rPr>
          <w:b w:val="1"/>
          <w:rtl w:val="0"/>
        </w:rPr>
        <w:t xml:space="preserve">Sanas Group You 57 Hinjewadi</w:t>
      </w:r>
      <w:r w:rsidDel="00000000" w:rsidR="00000000" w:rsidRPr="00000000">
        <w:rPr>
          <w:rtl w:val="0"/>
        </w:rPr>
        <w:t xml:space="preserve"> one of Pune’s most attractive real estate opportunities.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Conclusion – Sanas You57 Pune: The Future of Smart Living</w:t>
      </w:r>
    </w:p>
    <w:p w:rsidR="00000000" w:rsidDel="00000000" w:rsidP="00000000" w:rsidRDefault="00000000" w:rsidRPr="00000000" w14:paraId="0000002C">
      <w:pPr>
        <w:spacing w:after="240" w:before="240" w:lineRule="auto"/>
        <w:rPr/>
      </w:pPr>
      <w:r w:rsidDel="00000000" w:rsidR="00000000" w:rsidRPr="00000000">
        <w:rPr>
          <w:b w:val="1"/>
          <w:rtl w:val="0"/>
        </w:rPr>
        <w:t xml:space="preserve">Sanas You57 Pune</w:t>
      </w:r>
      <w:r w:rsidDel="00000000" w:rsidR="00000000" w:rsidRPr="00000000">
        <w:rPr>
          <w:rtl w:val="0"/>
        </w:rPr>
        <w:t xml:space="preserve"> isn’t just a home; it’s a complete lifestyle experience crafted for the future. With its prime location in </w:t>
      </w:r>
      <w:r w:rsidDel="00000000" w:rsidR="00000000" w:rsidRPr="00000000">
        <w:rPr>
          <w:b w:val="1"/>
          <w:rtl w:val="0"/>
        </w:rPr>
        <w:t xml:space="preserve">Hinjewadi Phase 3</w:t>
      </w:r>
      <w:r w:rsidDel="00000000" w:rsidR="00000000" w:rsidRPr="00000000">
        <w:rPr>
          <w:rtl w:val="0"/>
        </w:rPr>
        <w:t xml:space="preserve">, pre-leased opportunities, and luxury features, this project caters to both homebuyers and investors. Whether you’re searching for your dream home or an assured income property, </w:t>
      </w:r>
      <w:r w:rsidDel="00000000" w:rsidR="00000000" w:rsidRPr="00000000">
        <w:rPr>
          <w:b w:val="1"/>
          <w:rtl w:val="0"/>
        </w:rPr>
        <w:t xml:space="preserve">Sanas You57 Hinjewadi Phase 3</w:t>
      </w:r>
      <w:r w:rsidDel="00000000" w:rsidR="00000000" w:rsidRPr="00000000">
        <w:rPr>
          <w:rtl w:val="0"/>
        </w:rPr>
        <w:t xml:space="preserve"> offers a perfect blend of modern comfort and lasting value.</w:t>
      </w:r>
    </w:p>
    <w:p w:rsidR="00000000" w:rsidDel="00000000" w:rsidP="00000000" w:rsidRDefault="00000000" w:rsidRPr="00000000" w14:paraId="0000002D">
      <w:pPr>
        <w:spacing w:after="240" w:before="240" w:lineRule="auto"/>
        <w:rPr/>
      </w:pPr>
      <w:r w:rsidDel="00000000" w:rsidR="00000000" w:rsidRPr="00000000">
        <w:rPr>
          <w:rtl w:val="0"/>
        </w:rPr>
        <w:t xml:space="preserve">Step into </w:t>
      </w:r>
      <w:r w:rsidDel="00000000" w:rsidR="00000000" w:rsidRPr="00000000">
        <w:rPr>
          <w:b w:val="1"/>
          <w:rtl w:val="0"/>
        </w:rPr>
        <w:t xml:space="preserve">Sanas Group You57 Hinjewadi</w:t>
      </w:r>
      <w:r w:rsidDel="00000000" w:rsidR="00000000" w:rsidRPr="00000000">
        <w:rPr>
          <w:rtl w:val="0"/>
        </w:rPr>
        <w:t xml:space="preserve"> and experience the future of urban living—where sophistication, security, and sustainability come together to redefine life in Pune’s most sought-after destination.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Visit Now - </w:t>
      </w:r>
      <w:hyperlink r:id="rId9">
        <w:r w:rsidDel="00000000" w:rsidR="00000000" w:rsidRPr="00000000">
          <w:rPr>
            <w:color w:val="1155cc"/>
            <w:u w:val="single"/>
            <w:rtl w:val="0"/>
          </w:rPr>
          <w:t xml:space="preserve">https://sanasyou57.com/</w:t>
        </w:r>
      </w:hyperlink>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Company Name - Buy India Homes Digital Private Limited</w:t>
      </w:r>
    </w:p>
    <w:p w:rsidR="00000000" w:rsidDel="00000000" w:rsidP="00000000" w:rsidRDefault="00000000" w:rsidRPr="00000000" w14:paraId="00000031">
      <w:pPr>
        <w:rPr/>
      </w:pPr>
      <w:r w:rsidDel="00000000" w:rsidR="00000000" w:rsidRPr="00000000">
        <w:rPr>
          <w:rtl w:val="0"/>
        </w:rPr>
        <w:t xml:space="preserve">Agent MahaRERA No - A52100019166</w:t>
      </w:r>
    </w:p>
    <w:p w:rsidR="00000000" w:rsidDel="00000000" w:rsidP="00000000" w:rsidRDefault="00000000" w:rsidRPr="00000000" w14:paraId="00000032">
      <w:pPr>
        <w:rPr/>
      </w:pPr>
      <w:r w:rsidDel="00000000" w:rsidR="00000000" w:rsidRPr="00000000">
        <w:rPr>
          <w:rtl w:val="0"/>
        </w:rPr>
        <w:t xml:space="preserve">Contact No. +918181817136</w:t>
      </w:r>
    </w:p>
    <w:p w:rsidR="00000000" w:rsidDel="00000000" w:rsidP="00000000" w:rsidRDefault="00000000" w:rsidRPr="00000000" w14:paraId="00000033">
      <w:pPr>
        <w:rPr>
          <w:b w:val="1"/>
          <w:color w:val="16243e"/>
          <w:sz w:val="21"/>
          <w:szCs w:val="21"/>
          <w:highlight w:val="white"/>
        </w:rPr>
      </w:pPr>
      <w:r w:rsidDel="00000000" w:rsidR="00000000" w:rsidRPr="00000000">
        <w:rPr>
          <w:rtl w:val="0"/>
        </w:rPr>
        <w:t xml:space="preserve">MahaRERA No - </w:t>
      </w:r>
      <w:r w:rsidDel="00000000" w:rsidR="00000000" w:rsidRPr="00000000">
        <w:rPr>
          <w:rFonts w:ascii="Roboto Serif" w:cs="Roboto Serif" w:eastAsia="Roboto Serif" w:hAnsi="Roboto Serif"/>
          <w:b w:val="1"/>
          <w:color w:val="16243e"/>
          <w:sz w:val="21"/>
          <w:szCs w:val="21"/>
          <w:highlight w:val="white"/>
          <w:rtl w:val="0"/>
        </w:rPr>
        <w:t xml:space="preserve">PR1264042501139</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https://maharerait.maharashtra.gov.in/public/project/view/24911</w:t>
        </w:r>
      </w:hyperlink>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24911" TargetMode="External"/><Relationship Id="rId9" Type="http://schemas.openxmlformats.org/officeDocument/2006/relationships/hyperlink" Target="https://sanasyou57.com/" TargetMode="External"/><Relationship Id="rId5" Type="http://schemas.openxmlformats.org/officeDocument/2006/relationships/styles" Target="styles.xml"/><Relationship Id="rId6" Type="http://schemas.openxmlformats.org/officeDocument/2006/relationships/hyperlink" Target="https://sanasyou57.com/" TargetMode="External"/><Relationship Id="rId7" Type="http://schemas.openxmlformats.org/officeDocument/2006/relationships/hyperlink" Target="https://sanasyou57.com/" TargetMode="External"/><Relationship Id="rId8" Type="http://schemas.openxmlformats.org/officeDocument/2006/relationships/hyperlink" Target="https://sanasyou57.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