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yeyd1e9y8cow" w:id="0"/>
      <w:bookmarkEnd w:id="0"/>
      <w:r w:rsidDel="00000000" w:rsidR="00000000" w:rsidRPr="00000000">
        <w:rPr>
          <w:b w:val="1"/>
          <w:bCs w:val="1"/>
          <w:sz w:val="34"/>
          <w:szCs w:val="34"/>
          <w:rtl w:val="0"/>
        </w:rPr>
        <w:t xml:space="preserve">CK RBD Elina Legend Pune – A Modern Residential Marvel</w:t>
      </w:r>
    </w:p>
    <w:p w:rsidR="00000000" w:rsidDel="00000000" w:rsidP="00000000" w:rsidRDefault="00000000" w:rsidRPr="00000000" w14:paraId="00000002">
      <w:pPr>
        <w:spacing w:after="240" w:before="240" w:lineRule="auto"/>
        <w:rPr/>
      </w:pPr>
      <w:r w:rsidDel="00000000" w:rsidR="00000000" w:rsidRPr="00000000">
        <w:rPr>
          <w:rtl w:val="0"/>
        </w:rPr>
        <w:t xml:space="preserve">CK RBD Elina Legend Pune is redefining urban living by combining contemporary design, thoughtful planning, and a strategic location. In a city like Pune, where real estate options are abundant, finding a home that balances comfort, connectivity, and long-term value can be challenging. RBD Elina Legend addresses these needs effectively, making it a standout choice for modern homebuyers.This project is not just about homes; it is about creating a lifestyle. With a focus on quality construction and premium living, RBD Elina Legend by Chaphalkar Karandikar Developers has positioned itself as a residential marvel that meets both emotional and investment-driven buyer expectations.</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q81kg2vkm5v8" w:id="1"/>
      <w:bookmarkEnd w:id="1"/>
      <w:r w:rsidDel="00000000" w:rsidR="00000000" w:rsidRPr="00000000">
        <w:rPr>
          <w:b w:val="1"/>
          <w:bCs w:val="1"/>
          <w:color w:val="000000"/>
          <w:sz w:val="26"/>
          <w:szCs w:val="26"/>
          <w:rtl w:val="0"/>
        </w:rPr>
        <w:t xml:space="preserve">RBD Elina Legend Mohammed Wadi Pune Location Advantage for Daily Convenience</w:t>
      </w:r>
    </w:p>
    <w:p w:rsidR="00000000" w:rsidDel="00000000" w:rsidP="00000000" w:rsidRDefault="00000000" w:rsidRPr="00000000" w14:paraId="00000004">
      <w:pPr>
        <w:spacing w:after="240" w:before="240" w:lineRule="auto"/>
        <w:rPr/>
      </w:pPr>
      <w:hyperlink r:id="rId6">
        <w:r w:rsidDel="00000000" w:rsidR="00000000" w:rsidRPr="00000000">
          <w:rPr>
            <w:color w:val="1155cc"/>
            <w:u w:val="single"/>
            <w:rtl w:val="0"/>
          </w:rPr>
          <w:t xml:space="preserve">RBD Elina Legend Mohammed Wadi Pune</w:t>
        </w:r>
      </w:hyperlink>
      <w:r w:rsidDel="00000000" w:rsidR="00000000" w:rsidRPr="00000000">
        <w:rPr>
          <w:rtl w:val="0"/>
        </w:rPr>
        <w:t xml:space="preserve"> offers a strategic location that simplifies everyday life. Situated in a rapidly developing residential hub, the project ensures excellent connectivity to key areas of the city. RBD Elina Legend Mohammed Wadi provides seamless access to IT parks, schools, hospitals, and shopping centers, making it ideal for families and professionals.For buyers searching for 2 BHK Apartments in NIBM or 3 BHK Apartments in NIBM, location plays a crucial role. RBD Elina Legend Mohammed Wadi NIBM ensures proximity to well-developed infrastructure while maintaining a peaceful residential environment. This balance between connectivity and tranquility makes it a preferred choice among homebuyers.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cxtmqls53um" w:id="2"/>
      <w:bookmarkEnd w:id="2"/>
      <w:r w:rsidDel="00000000" w:rsidR="00000000" w:rsidRPr="00000000">
        <w:rPr>
          <w:b w:val="1"/>
          <w:bCs w:val="1"/>
          <w:color w:val="000000"/>
          <w:sz w:val="26"/>
          <w:szCs w:val="26"/>
          <w:rtl w:val="0"/>
        </w:rPr>
        <w:t xml:space="preserve">Chaphalkar RBD Elina Legend Pune Reflects Builder Trust and Reliability</w:t>
      </w:r>
    </w:p>
    <w:p w:rsidR="00000000" w:rsidDel="00000000" w:rsidP="00000000" w:rsidRDefault="00000000" w:rsidRPr="00000000" w14:paraId="00000006">
      <w:pPr>
        <w:spacing w:after="240" w:before="240" w:lineRule="auto"/>
        <w:rPr/>
      </w:pPr>
      <w:r w:rsidDel="00000000" w:rsidR="00000000" w:rsidRPr="00000000">
        <w:rPr>
          <w:rtl w:val="0"/>
        </w:rPr>
        <w:t xml:space="preserve">Trust is a critical factor when investing in real estate, and Chaphalkar RBD Elina Legend Pune stands strong in this aspect. Developed by a reputed builder, RBD Elina Legend by Chaphalkar Karandikar Developers ensures quality construction, timely delivery, and transparency in processes.Homebuyers often face concerns related to project delays and construction standards. With Chaphalkar RBD Elina Legend Mohammed Wadi, these concerns are minimized due to the developer’s proven track record. This reliability adds significant value to the project, making it a safe and secure investment option.</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xy2k7vajsqyu" w:id="3"/>
      <w:bookmarkEnd w:id="3"/>
      <w:r w:rsidDel="00000000" w:rsidR="00000000" w:rsidRPr="00000000">
        <w:rPr>
          <w:b w:val="1"/>
          <w:bCs w:val="1"/>
          <w:color w:val="000000"/>
          <w:sz w:val="26"/>
          <w:szCs w:val="26"/>
          <w:rtl w:val="0"/>
        </w:rPr>
        <w:t xml:space="preserve">CK RBD Elina Legend NIBM Pune Offers Premium Amenities for Modern Living</w:t>
      </w:r>
    </w:p>
    <w:p w:rsidR="00000000" w:rsidDel="00000000" w:rsidP="00000000" w:rsidRDefault="00000000" w:rsidRPr="00000000" w14:paraId="00000008">
      <w:pPr>
        <w:spacing w:after="240" w:before="240" w:lineRule="auto"/>
        <w:rPr/>
      </w:pPr>
      <w:r w:rsidDel="00000000" w:rsidR="00000000" w:rsidRPr="00000000">
        <w:rPr>
          <w:rtl w:val="0"/>
        </w:rPr>
        <w:t xml:space="preserve">CK RBD Elina Legend NIBM Pune is designed to cater to the lifestyle needs of today’s residents. The project includes a wide range of amenities such as landscaped gardens, fitness centers, recreational spaces, and dedicated areas for children and senior citizens.These features are especially appealing to buyers looking for 2 BHK Supreme Homes at NIBM or 3 BHK Supreme Homes at NIBM. CK RBD Elina Legend NIBM ensures that residents enjoy a well-rounded lifestyle within the community. The availability of such amenities enhances both comfort and social interaction, making everyday living more enjoyable.</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sv2gehkcwrko" w:id="4"/>
      <w:bookmarkEnd w:id="4"/>
      <w:r w:rsidDel="00000000" w:rsidR="00000000" w:rsidRPr="00000000">
        <w:rPr>
          <w:b w:val="1"/>
          <w:bCs w:val="1"/>
          <w:color w:val="000000"/>
          <w:sz w:val="26"/>
          <w:szCs w:val="26"/>
          <w:rtl w:val="0"/>
        </w:rPr>
        <w:t xml:space="preserve">Elina Legends Mohammedwadi Pune Provides Smartly Designed Homes</w:t>
      </w:r>
    </w:p>
    <w:p w:rsidR="00000000" w:rsidDel="00000000" w:rsidP="00000000" w:rsidRDefault="00000000" w:rsidRPr="00000000" w14:paraId="0000000A">
      <w:pPr>
        <w:spacing w:after="240" w:before="240" w:lineRule="auto"/>
        <w:rPr/>
      </w:pPr>
      <w:r w:rsidDel="00000000" w:rsidR="00000000" w:rsidRPr="00000000">
        <w:rPr>
          <w:rtl w:val="0"/>
        </w:rPr>
        <w:t xml:space="preserve">Elina Legends Mohammedwadi Pune focuses on delivering homes that are both functional and aesthetically pleasing. The apartments are designed to maximize space utilization, natural lighting, and ventilation, ensuring a comfortable living experience.Buyers exploring 2 BHK flats for Sale near NIBM Pune or 3 BHK flats for Sale near NIBM Pune will find a variety of options that suit their requirements. Elina Legends NIBM offers thoughtfully planned layouts that cater to different family sizes, making it an ideal choice for both nuclear and joint families.</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olomq95cb1g4" w:id="5"/>
      <w:bookmarkEnd w:id="5"/>
      <w:r w:rsidDel="00000000" w:rsidR="00000000" w:rsidRPr="00000000">
        <w:rPr>
          <w:b w:val="1"/>
          <w:bCs w:val="1"/>
          <w:color w:val="000000"/>
          <w:sz w:val="26"/>
          <w:szCs w:val="26"/>
          <w:rtl w:val="0"/>
        </w:rPr>
        <w:t xml:space="preserve">RBD Elina Legend NIBM Pune Aligns with Buyer Expectations and Lifestyle Needs</w:t>
      </w:r>
    </w:p>
    <w:p w:rsidR="00000000" w:rsidDel="00000000" w:rsidP="00000000" w:rsidRDefault="00000000" w:rsidRPr="00000000" w14:paraId="0000000C">
      <w:pPr>
        <w:spacing w:after="240" w:before="240" w:lineRule="auto"/>
        <w:rPr/>
      </w:pPr>
      <w:r w:rsidDel="00000000" w:rsidR="00000000" w:rsidRPr="00000000">
        <w:rPr>
          <w:rtl w:val="0"/>
        </w:rPr>
        <w:t xml:space="preserve">Modern homebuyers look for properties that offer more than just living space. </w:t>
      </w:r>
      <w:hyperlink r:id="rId7">
        <w:r w:rsidDel="00000000" w:rsidR="00000000" w:rsidRPr="00000000">
          <w:rPr>
            <w:color w:val="1155cc"/>
            <w:u w:val="single"/>
            <w:rtl w:val="0"/>
          </w:rPr>
          <w:t xml:space="preserve">RBD Elina Legend NIBM Pune</w:t>
        </w:r>
      </w:hyperlink>
      <w:r w:rsidDel="00000000" w:rsidR="00000000" w:rsidRPr="00000000">
        <w:rPr>
          <w:rtl w:val="0"/>
        </w:rPr>
        <w:t xml:space="preserve"> aligns with these expectations by providing a holistic living experience. The project combines luxury, convenience, and practicality, ensuring that residents enjoy a high standard of living.For those searching for Premium 2 &amp; 3 bhk flats at NIBM, this project stands out due to its design and location advantages. RBD Elina Legend Pune ensures that every aspect of the development contributes to a comfortable and fulfilling lifestyle.</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qnql3sf5jy4t" w:id="6"/>
      <w:bookmarkEnd w:id="6"/>
      <w:r w:rsidDel="00000000" w:rsidR="00000000" w:rsidRPr="00000000">
        <w:rPr>
          <w:b w:val="1"/>
          <w:bCs w:val="1"/>
          <w:color w:val="000000"/>
          <w:sz w:val="26"/>
          <w:szCs w:val="26"/>
          <w:rtl w:val="0"/>
        </w:rPr>
        <w:t xml:space="preserve">Chaphalkar Elina Legend Mohammed Wadi Solves Common Buyer Challenges</w:t>
      </w:r>
    </w:p>
    <w:p w:rsidR="00000000" w:rsidDel="00000000" w:rsidP="00000000" w:rsidRDefault="00000000" w:rsidRPr="00000000" w14:paraId="0000000E">
      <w:pPr>
        <w:spacing w:after="240" w:before="240" w:lineRule="auto"/>
        <w:rPr/>
      </w:pPr>
      <w:r w:rsidDel="00000000" w:rsidR="00000000" w:rsidRPr="00000000">
        <w:rPr>
          <w:rtl w:val="0"/>
        </w:rPr>
        <w:t xml:space="preserve">Buying a home can be a complex process, often involving challenges such as unclear pricing, limited options, and lack of transparency. Chaphalkar Elina Legend Mohammed Wadi addresses these issues by offering clear communication and customer-focused services.Buyers looking for 2 BHK Apartments Near Me will find that this project provides the right balance between affordability and premium features. Chaphalkar RBD Elina Legend NIBM ensures a smooth buying experience, helping buyers make informed decisions with confidence.</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ozgqxse7q82o" w:id="7"/>
      <w:bookmarkEnd w:id="7"/>
      <w:r w:rsidDel="00000000" w:rsidR="00000000" w:rsidRPr="00000000">
        <w:rPr>
          <w:b w:val="1"/>
          <w:bCs w:val="1"/>
          <w:color w:val="000000"/>
          <w:sz w:val="26"/>
          <w:szCs w:val="26"/>
          <w:rtl w:val="0"/>
        </w:rPr>
        <w:t xml:space="preserve">CK RBD Elina Legend Pune Offers Strong Investment Potential</w:t>
      </w:r>
    </w:p>
    <w:p w:rsidR="00000000" w:rsidDel="00000000" w:rsidP="00000000" w:rsidRDefault="00000000" w:rsidRPr="00000000" w14:paraId="00000010">
      <w:pPr>
        <w:spacing w:after="240" w:before="240" w:lineRule="auto"/>
        <w:rPr/>
      </w:pPr>
      <w:r w:rsidDel="00000000" w:rsidR="00000000" w:rsidRPr="00000000">
        <w:rPr>
          <w:rtl w:val="0"/>
        </w:rPr>
        <w:t xml:space="preserve">Investment potential is a key consideration for many buyers, and CK RBD Elina Legend Pune delivers on this front. The project’s location in a growing residential area ensures steady demand and future appreciation.RBD Elina Legend Mohammed Wadi NIBM benefits from ongoing infrastructure development, which further enhances its value. Investors looking for long-term returns will find this project to be a promising opportunity in Pune’s real estate market.</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ufoql5rzu9dx" w:id="8"/>
      <w:bookmarkEnd w:id="8"/>
      <w:r w:rsidDel="00000000" w:rsidR="00000000" w:rsidRPr="00000000">
        <w:rPr>
          <w:b w:val="1"/>
          <w:bCs w:val="1"/>
          <w:color w:val="000000"/>
          <w:sz w:val="26"/>
          <w:szCs w:val="26"/>
          <w:rtl w:val="0"/>
        </w:rPr>
        <w:t xml:space="preserve">Elina Legend by RBD Infrastructure Stands Out in Competitive Market</w:t>
      </w:r>
    </w:p>
    <w:p w:rsidR="00000000" w:rsidDel="00000000" w:rsidP="00000000" w:rsidRDefault="00000000" w:rsidRPr="00000000" w14:paraId="00000012">
      <w:pPr>
        <w:spacing w:after="240" w:before="240" w:lineRule="auto"/>
        <w:rPr/>
      </w:pPr>
      <w:r w:rsidDel="00000000" w:rsidR="00000000" w:rsidRPr="00000000">
        <w:rPr>
          <w:rtl w:val="0"/>
        </w:rPr>
        <w:t xml:space="preserve">Elina Legend by RBD Infrastructure has established a strong presence in the market by offering a combination of quality, design, and location benefits. </w:t>
      </w:r>
      <w:hyperlink r:id="rId8">
        <w:r w:rsidDel="00000000" w:rsidR="00000000" w:rsidRPr="00000000">
          <w:rPr>
            <w:color w:val="1155cc"/>
            <w:u w:val="single"/>
            <w:rtl w:val="0"/>
          </w:rPr>
          <w:t xml:space="preserve">Elina Legends Pune</w:t>
        </w:r>
      </w:hyperlink>
      <w:r w:rsidDel="00000000" w:rsidR="00000000" w:rsidRPr="00000000">
        <w:rPr>
          <w:rtl w:val="0"/>
        </w:rPr>
        <w:t xml:space="preserve"> stands out among competing projects due to its comprehensive approach to modern living.Homebuyers comparing options often find that Elina Legends Mohammed Wadi offers better value in terms of amenities, layout, and connectivity. This strong positioning makes it a preferred choice for discerning buyers.</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2oatx38ye5kx" w:id="9"/>
      <w:bookmarkEnd w:id="9"/>
      <w:r w:rsidDel="00000000" w:rsidR="00000000" w:rsidRPr="00000000">
        <w:rPr>
          <w:b w:val="1"/>
          <w:bCs w:val="1"/>
          <w:color w:val="000000"/>
          <w:sz w:val="26"/>
          <w:szCs w:val="26"/>
          <w:rtl w:val="0"/>
        </w:rPr>
        <w:t xml:space="preserve">Final Thoughts on RBD Elina Legend Pune as a Residential Marvel</w:t>
      </w:r>
    </w:p>
    <w:p w:rsidR="00000000" w:rsidDel="00000000" w:rsidP="00000000" w:rsidRDefault="00000000" w:rsidRPr="00000000" w14:paraId="00000014">
      <w:pPr>
        <w:spacing w:after="240" w:before="240" w:lineRule="auto"/>
        <w:rPr/>
      </w:pPr>
      <w:r w:rsidDel="00000000" w:rsidR="00000000" w:rsidRPr="00000000">
        <w:rPr>
          <w:rtl w:val="0"/>
        </w:rPr>
        <w:t xml:space="preserve">CK RBD Elina Legend Pune truly lives up to its reputation as a modern residential marvel. With its strategic location, trusted developer, premium amenities, and thoughtfully designed homes, it offers everything a modern homebuyer seeks.For those considering 2 &amp; 3 BHK Supreme Homes, this project provides a perfect blend of comfort, convenience, and investment potential. RBD Elina Legend NIBM Pune continues to gain popularity among buyers who value quality and long-term benefits.</w:t>
      </w:r>
    </w:p>
    <w:p w:rsidR="00000000" w:rsidDel="00000000" w:rsidP="00000000" w:rsidRDefault="00000000" w:rsidRPr="00000000" w14:paraId="00000015">
      <w:pPr>
        <w:spacing w:after="240" w:before="240" w:lineRule="auto"/>
        <w:rPr>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Visit Now - </w:t>
      </w:r>
      <w:hyperlink r:id="rId9">
        <w:r w:rsidDel="00000000" w:rsidR="00000000" w:rsidRPr="00000000">
          <w:rPr>
            <w:color w:val="1155cc"/>
            <w:u w:val="single"/>
            <w:rtl w:val="0"/>
          </w:rPr>
          <w:t xml:space="preserve">https://www.buyindiahomes.com/rbd-elina-legend-mohammed-wadi-nibm-pune</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Company Name - Buy India Homes Digital Private Limited</w:t>
      </w:r>
    </w:p>
    <w:p w:rsidR="00000000" w:rsidDel="00000000" w:rsidP="00000000" w:rsidRDefault="00000000" w:rsidRPr="00000000" w14:paraId="00000018">
      <w:pPr>
        <w:rPr/>
      </w:pPr>
      <w:r w:rsidDel="00000000" w:rsidR="00000000" w:rsidRPr="00000000">
        <w:rPr>
          <w:rtl w:val="0"/>
        </w:rPr>
        <w:t xml:space="preserve">Agent MahaRERA No - A52100019166</w:t>
      </w:r>
    </w:p>
    <w:p w:rsidR="00000000" w:rsidDel="00000000" w:rsidP="00000000" w:rsidRDefault="00000000" w:rsidRPr="00000000" w14:paraId="00000019">
      <w:pPr>
        <w:rPr/>
      </w:pPr>
      <w:r w:rsidDel="00000000" w:rsidR="00000000" w:rsidRPr="00000000">
        <w:rPr>
          <w:rtl w:val="0"/>
        </w:rPr>
        <w:t xml:space="preserve">Contact No. - +91 8181817136</w:t>
      </w:r>
    </w:p>
    <w:p w:rsidR="00000000" w:rsidDel="00000000" w:rsidP="00000000" w:rsidRDefault="00000000" w:rsidRPr="00000000" w14:paraId="0000001A">
      <w:pPr>
        <w:rPr>
          <w:b w:val="1"/>
          <w:bCs w:val="1"/>
        </w:rPr>
      </w:pPr>
      <w:r w:rsidDel="00000000" w:rsidR="00000000" w:rsidRPr="00000000">
        <w:rPr>
          <w:rtl w:val="0"/>
        </w:rPr>
        <w:t xml:space="preserve">MahaRERA No - </w:t>
      </w:r>
      <w:r w:rsidDel="00000000" w:rsidR="00000000" w:rsidRPr="00000000">
        <w:rPr>
          <w:b w:val="1"/>
          <w:bCs w:val="1"/>
          <w:rtl w:val="0"/>
        </w:rPr>
        <w:t xml:space="preserve">PR1260002502425 </w:t>
      </w:r>
    </w:p>
    <w:p w:rsidR="00000000" w:rsidDel="00000000" w:rsidP="00000000" w:rsidRDefault="00000000" w:rsidRPr="00000000" w14:paraId="0000001B">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https://maharera.maharashtra.gov.in/projects-search-result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maharashtra.gov.in/projects-search-result" TargetMode="External"/><Relationship Id="rId9" Type="http://schemas.openxmlformats.org/officeDocument/2006/relationships/hyperlink" Target="https://www.buyindiahomes.com/rbd-elina-legend-mohammed-wadi-nibm-pune" TargetMode="External"/><Relationship Id="rId5" Type="http://schemas.openxmlformats.org/officeDocument/2006/relationships/styles" Target="styles.xml"/><Relationship Id="rId6" Type="http://schemas.openxmlformats.org/officeDocument/2006/relationships/hyperlink" Target="https://www.buyindiahomes.com/rbd-elina-legend-mohammed-wadi-nibm-pune" TargetMode="External"/><Relationship Id="rId7" Type="http://schemas.openxmlformats.org/officeDocument/2006/relationships/hyperlink" Target="https://www.buyindiahomes.com/rbd-elina-legend-mohammed-wadi-nibm-pune" TargetMode="External"/><Relationship Id="rId8" Type="http://schemas.openxmlformats.org/officeDocument/2006/relationships/hyperlink" Target="https://www.buyindiahomes.com/rbd-elina-legend-mohammed-wadi-nibm-p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