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7vam1y72wv3t" w:id="0"/>
      <w:bookmarkEnd w:id="0"/>
      <w:r w:rsidDel="00000000" w:rsidR="00000000" w:rsidRPr="00000000">
        <w:rPr>
          <w:b w:val="1"/>
          <w:sz w:val="46"/>
          <w:szCs w:val="46"/>
          <w:rtl w:val="0"/>
        </w:rPr>
        <w:t xml:space="preserve">How Metro Connectivity Enhances Life at Global Inspira Hinjewadi</w:t>
      </w:r>
    </w:p>
    <w:p w:rsidR="00000000" w:rsidDel="00000000" w:rsidP="00000000" w:rsidRDefault="00000000" w:rsidRPr="00000000" w14:paraId="00000002">
      <w:pPr>
        <w:spacing w:after="240" w:before="240" w:lineRule="auto"/>
        <w:rPr/>
      </w:pPr>
      <w:r w:rsidDel="00000000" w:rsidR="00000000" w:rsidRPr="00000000">
        <w:rPr>
          <w:rtl w:val="0"/>
        </w:rPr>
        <w:t xml:space="preserve">When it comes to choosing a dream home in Pune, location and connectivity often top the list of buyer priorities. With the upcoming metro line transforming the city’s transport network, residential projects near metro routes are gaining unmatched value. Among these, </w:t>
      </w:r>
      <w:r w:rsidDel="00000000" w:rsidR="00000000" w:rsidRPr="00000000">
        <w:rPr>
          <w:b w:val="1"/>
          <w:rtl w:val="0"/>
        </w:rPr>
        <w:t xml:space="preserve">Global Inspira Hinjawadi</w:t>
      </w:r>
      <w:r w:rsidDel="00000000" w:rsidR="00000000" w:rsidRPr="00000000">
        <w:rPr>
          <w:rtl w:val="0"/>
        </w:rPr>
        <w:t xml:space="preserve"> by </w:t>
      </w:r>
      <w:r w:rsidDel="00000000" w:rsidR="00000000" w:rsidRPr="00000000">
        <w:rPr>
          <w:b w:val="1"/>
          <w:rtl w:val="0"/>
        </w:rPr>
        <w:t xml:space="preserve">Global Group</w:t>
      </w:r>
      <w:r w:rsidDel="00000000" w:rsidR="00000000" w:rsidRPr="00000000">
        <w:rPr>
          <w:rtl w:val="0"/>
        </w:rPr>
        <w:t xml:space="preserve"> is emerging as one of the most sought-after addresses. Located in </w:t>
      </w:r>
      <w:r w:rsidDel="00000000" w:rsidR="00000000" w:rsidRPr="00000000">
        <w:rPr>
          <w:b w:val="1"/>
          <w:rtl w:val="0"/>
        </w:rPr>
        <w:t xml:space="preserve">Hinjewadi Phase 2 Pune</w:t>
      </w:r>
      <w:r w:rsidDel="00000000" w:rsidR="00000000" w:rsidRPr="00000000">
        <w:rPr>
          <w:rtl w:val="0"/>
        </w:rPr>
        <w:t xml:space="preserve">, the project perfectly combines premium residences with seamless connectivity, especially with the metro line just a short distance away. Let’s explore how metro connectivity enhances everyday life at </w:t>
      </w:r>
      <w:r w:rsidDel="00000000" w:rsidR="00000000" w:rsidRPr="00000000">
        <w:rPr>
          <w:b w:val="1"/>
          <w:rtl w:val="0"/>
        </w:rPr>
        <w:t xml:space="preserve">Inspira Hinjewadi Pune</w:t>
      </w:r>
      <w:r w:rsidDel="00000000" w:rsidR="00000000" w:rsidRPr="00000000">
        <w:rPr>
          <w:rtl w:val="0"/>
        </w:rPr>
        <w:t xml:space="preserve"> and why this factor adds immense value to your investment.</w:t>
      </w:r>
    </w:p>
    <w:p w:rsidR="00000000" w:rsidDel="00000000" w:rsidP="00000000" w:rsidRDefault="00000000" w:rsidRPr="00000000" w14:paraId="00000003">
      <w:pPr>
        <w:pStyle w:val="Heading2"/>
        <w:keepNext w:val="0"/>
        <w:keepLines w:val="0"/>
        <w:spacing w:after="80" w:lineRule="auto"/>
        <w:rPr>
          <w:b w:val="1"/>
          <w:sz w:val="34"/>
          <w:szCs w:val="34"/>
        </w:rPr>
      </w:pPr>
      <w:bookmarkStart w:colFirst="0" w:colLast="0" w:name="_ty7s56xekrir" w:id="1"/>
      <w:bookmarkEnd w:id="1"/>
      <w:r w:rsidDel="00000000" w:rsidR="00000000" w:rsidRPr="00000000">
        <w:rPr>
          <w:b w:val="1"/>
          <w:sz w:val="34"/>
          <w:szCs w:val="34"/>
          <w:rtl w:val="0"/>
        </w:rPr>
        <w:t xml:space="preserve">Global Inspira Hinjawadi Pune – A Future-Ready Address</w:t>
      </w:r>
    </w:p>
    <w:p w:rsidR="00000000" w:rsidDel="00000000" w:rsidP="00000000" w:rsidRDefault="00000000" w:rsidRPr="00000000" w14:paraId="00000004">
      <w:pPr>
        <w:spacing w:after="240" w:before="240" w:lineRule="auto"/>
        <w:rPr/>
      </w:pPr>
      <w:r w:rsidDel="00000000" w:rsidR="00000000" w:rsidRPr="00000000">
        <w:rPr>
          <w:b w:val="1"/>
          <w:rtl w:val="0"/>
        </w:rPr>
        <w:t xml:space="preserve">Global Inspira Hinjawadi Phase 2 Pune</w:t>
      </w:r>
      <w:r w:rsidDel="00000000" w:rsidR="00000000" w:rsidRPr="00000000">
        <w:rPr>
          <w:rtl w:val="0"/>
        </w:rPr>
        <w:t xml:space="preserve"> is designed to represent the future of urban living. With thoughtfully planned </w:t>
      </w:r>
      <w:r w:rsidDel="00000000" w:rsidR="00000000" w:rsidRPr="00000000">
        <w:rPr>
          <w:b w:val="1"/>
          <w:rtl w:val="0"/>
        </w:rPr>
        <w:t xml:space="preserve">2 BHK in Global Inspira</w:t>
      </w:r>
      <w:r w:rsidDel="00000000" w:rsidR="00000000" w:rsidRPr="00000000">
        <w:rPr>
          <w:rtl w:val="0"/>
        </w:rPr>
        <w:t xml:space="preserve"> and luxurious </w:t>
      </w:r>
      <w:r w:rsidDel="00000000" w:rsidR="00000000" w:rsidRPr="00000000">
        <w:rPr>
          <w:b w:val="1"/>
          <w:rtl w:val="0"/>
        </w:rPr>
        <w:t xml:space="preserve">3 BHK in Global Inspira</w:t>
      </w:r>
      <w:r w:rsidDel="00000000" w:rsidR="00000000" w:rsidRPr="00000000">
        <w:rPr>
          <w:rtl w:val="0"/>
        </w:rPr>
        <w:t xml:space="preserve">, the project caters to both young professionals and families. What makes this location stand out is its proximity to the upcoming Hinjawadi metro station. For residents of </w:t>
      </w:r>
      <w:r w:rsidDel="00000000" w:rsidR="00000000" w:rsidRPr="00000000">
        <w:rPr>
          <w:b w:val="1"/>
          <w:rtl w:val="0"/>
        </w:rPr>
        <w:t xml:space="preserve">Inspira Hinjawadi</w:t>
      </w:r>
      <w:r w:rsidDel="00000000" w:rsidR="00000000" w:rsidRPr="00000000">
        <w:rPr>
          <w:rtl w:val="0"/>
        </w:rPr>
        <w:t xml:space="preserve">, this means stress-free travel to Baner, Balewadi, Aundh, Shivajinagar, and even Pune Railway Station without relying on private vehicles. In a city where traffic congestion can eat into daily schedules, metro connectivity is nothing short of a lifestyle upgrade.</w:t>
      </w:r>
    </w:p>
    <w:p w:rsidR="00000000" w:rsidDel="00000000" w:rsidP="00000000" w:rsidRDefault="00000000" w:rsidRPr="00000000" w14:paraId="00000005">
      <w:pPr>
        <w:pStyle w:val="Heading2"/>
        <w:keepNext w:val="0"/>
        <w:keepLines w:val="0"/>
        <w:spacing w:after="80" w:lineRule="auto"/>
        <w:rPr>
          <w:b w:val="1"/>
          <w:sz w:val="34"/>
          <w:szCs w:val="34"/>
        </w:rPr>
      </w:pPr>
      <w:bookmarkStart w:colFirst="0" w:colLast="0" w:name="_83uayjazmpq9" w:id="2"/>
      <w:bookmarkEnd w:id="2"/>
      <w:r w:rsidDel="00000000" w:rsidR="00000000" w:rsidRPr="00000000">
        <w:rPr>
          <w:b w:val="1"/>
          <w:sz w:val="34"/>
          <w:szCs w:val="34"/>
          <w:rtl w:val="0"/>
        </w:rPr>
        <w:t xml:space="preserve">Why Metro Connectivity Matters at Inspira Hinjewadi Pune</w:t>
      </w:r>
    </w:p>
    <w:p w:rsidR="00000000" w:rsidDel="00000000" w:rsidP="00000000" w:rsidRDefault="00000000" w:rsidRPr="00000000" w14:paraId="00000006">
      <w:pPr>
        <w:spacing w:after="240" w:before="240" w:lineRule="auto"/>
        <w:rPr/>
      </w:pPr>
      <w:r w:rsidDel="00000000" w:rsidR="00000000" w:rsidRPr="00000000">
        <w:rPr>
          <w:rtl w:val="0"/>
        </w:rPr>
        <w:t xml:space="preserve">One of the biggest challenges in Pune is the growing traffic burden, especially in IT hubs like Hinjawadi. With thousands of professionals commuting daily, the metro system offers a fast, safe, and cost-effective solution. Living at </w:t>
      </w:r>
      <w:r w:rsidDel="00000000" w:rsidR="00000000" w:rsidRPr="00000000">
        <w:rPr>
          <w:b w:val="1"/>
          <w:rtl w:val="0"/>
        </w:rPr>
        <w:t xml:space="preserve">Global Inspira Hinjawadi</w:t>
      </w:r>
      <w:r w:rsidDel="00000000" w:rsidR="00000000" w:rsidRPr="00000000">
        <w:rPr>
          <w:rtl w:val="0"/>
        </w:rPr>
        <w:t xml:space="preserve"> ensures you are only a kilometer away from the upcoming metro station, making your daily commute effortless. Whether you are heading to your IT office, shopping destination, or school, the metro brings the entire city closer. This advantage positions </w:t>
      </w:r>
      <w:r w:rsidDel="00000000" w:rsidR="00000000" w:rsidRPr="00000000">
        <w:rPr>
          <w:b w:val="1"/>
          <w:rtl w:val="0"/>
        </w:rPr>
        <w:t xml:space="preserve">Global Inspira by Global Group</w:t>
      </w:r>
      <w:r w:rsidDel="00000000" w:rsidR="00000000" w:rsidRPr="00000000">
        <w:rPr>
          <w:rtl w:val="0"/>
        </w:rPr>
        <w:t xml:space="preserve"> as not just a residential project but also a wise investment for the future.</w:t>
      </w:r>
    </w:p>
    <w:p w:rsidR="00000000" w:rsidDel="00000000" w:rsidP="00000000" w:rsidRDefault="00000000" w:rsidRPr="00000000" w14:paraId="00000007">
      <w:pPr>
        <w:pStyle w:val="Heading2"/>
        <w:keepNext w:val="0"/>
        <w:keepLines w:val="0"/>
        <w:spacing w:after="80" w:lineRule="auto"/>
        <w:rPr>
          <w:b w:val="1"/>
          <w:sz w:val="34"/>
          <w:szCs w:val="34"/>
        </w:rPr>
      </w:pPr>
      <w:bookmarkStart w:colFirst="0" w:colLast="0" w:name="_x8wbjw6es5os" w:id="3"/>
      <w:bookmarkEnd w:id="3"/>
      <w:r w:rsidDel="00000000" w:rsidR="00000000" w:rsidRPr="00000000">
        <w:rPr>
          <w:b w:val="1"/>
          <w:sz w:val="34"/>
          <w:szCs w:val="34"/>
          <w:rtl w:val="0"/>
        </w:rPr>
        <w:t xml:space="preserve">Work-Life Balance at Global Inspira Hinjewadi Phase 2</w:t>
      </w:r>
    </w:p>
    <w:p w:rsidR="00000000" w:rsidDel="00000000" w:rsidP="00000000" w:rsidRDefault="00000000" w:rsidRPr="00000000" w14:paraId="00000008">
      <w:pPr>
        <w:spacing w:after="240" w:before="240" w:lineRule="auto"/>
        <w:rPr/>
      </w:pPr>
      <w:r w:rsidDel="00000000" w:rsidR="00000000" w:rsidRPr="00000000">
        <w:rPr>
          <w:rtl w:val="0"/>
        </w:rPr>
        <w:t xml:space="preserve">For IT professionals working in the Rajiv Gandhi Infotech Park, travel convenience is key. With the metro station nearby, residents of </w:t>
      </w:r>
      <w:r w:rsidDel="00000000" w:rsidR="00000000" w:rsidRPr="00000000">
        <w:rPr>
          <w:b w:val="1"/>
          <w:rtl w:val="0"/>
        </w:rPr>
        <w:t xml:space="preserve">Inspira Hinjewadi Pune</w:t>
      </w:r>
      <w:r w:rsidDel="00000000" w:rsidR="00000000" w:rsidRPr="00000000">
        <w:rPr>
          <w:rtl w:val="0"/>
        </w:rPr>
        <w:t xml:space="preserve"> can cut down commuting time and dedicate more hours to family, fitness, and leisure. Imagine stepping out from your </w:t>
      </w:r>
      <w:r w:rsidDel="00000000" w:rsidR="00000000" w:rsidRPr="00000000">
        <w:rPr>
          <w:b w:val="1"/>
          <w:rtl w:val="0"/>
        </w:rPr>
        <w:t xml:space="preserve">2 BHK Inspira</w:t>
      </w:r>
      <w:r w:rsidDel="00000000" w:rsidR="00000000" w:rsidRPr="00000000">
        <w:rPr>
          <w:rtl w:val="0"/>
        </w:rPr>
        <w:t xml:space="preserve"> or </w:t>
      </w:r>
      <w:r w:rsidDel="00000000" w:rsidR="00000000" w:rsidRPr="00000000">
        <w:rPr>
          <w:b w:val="1"/>
          <w:rtl w:val="0"/>
        </w:rPr>
        <w:t xml:space="preserve">3 BHK Global Inspira</w:t>
      </w:r>
      <w:r w:rsidDel="00000000" w:rsidR="00000000" w:rsidRPr="00000000">
        <w:rPr>
          <w:rtl w:val="0"/>
        </w:rPr>
        <w:t xml:space="preserve"> apartment and reaching your workplace or social hotspot in minutes. This convenience translates to better productivity, healthier routines, and more time to enjoy the premium lifestyle amenities at </w:t>
      </w:r>
      <w:r w:rsidDel="00000000" w:rsidR="00000000" w:rsidRPr="00000000">
        <w:rPr>
          <w:b w:val="1"/>
          <w:rtl w:val="0"/>
        </w:rPr>
        <w:t xml:space="preserve">Global Inspira Hinjewadi Phase 2</w:t>
      </w:r>
      <w:r w:rsidDel="00000000" w:rsidR="00000000" w:rsidRPr="00000000">
        <w:rPr>
          <w:rtl w:val="0"/>
        </w:rPr>
        <w:t xml:space="preserve">.</w:t>
      </w:r>
    </w:p>
    <w:p w:rsidR="00000000" w:rsidDel="00000000" w:rsidP="00000000" w:rsidRDefault="00000000" w:rsidRPr="00000000" w14:paraId="00000009">
      <w:pPr>
        <w:pStyle w:val="Heading2"/>
        <w:keepNext w:val="0"/>
        <w:keepLines w:val="0"/>
        <w:spacing w:after="80" w:lineRule="auto"/>
        <w:rPr>
          <w:b w:val="1"/>
          <w:sz w:val="34"/>
          <w:szCs w:val="34"/>
        </w:rPr>
      </w:pPr>
      <w:bookmarkStart w:colFirst="0" w:colLast="0" w:name="_9fc2n8vtrdn1" w:id="4"/>
      <w:bookmarkEnd w:id="4"/>
      <w:r w:rsidDel="00000000" w:rsidR="00000000" w:rsidRPr="00000000">
        <w:rPr>
          <w:b w:val="1"/>
          <w:sz w:val="34"/>
          <w:szCs w:val="34"/>
          <w:rtl w:val="0"/>
        </w:rPr>
        <w:t xml:space="preserve">Boosting Property Value in Inspira Hinjawadi Pune</w:t>
      </w:r>
    </w:p>
    <w:p w:rsidR="00000000" w:rsidDel="00000000" w:rsidP="00000000" w:rsidRDefault="00000000" w:rsidRPr="00000000" w14:paraId="0000000A">
      <w:pPr>
        <w:spacing w:after="240" w:before="240" w:lineRule="auto"/>
        <w:rPr/>
      </w:pPr>
      <w:r w:rsidDel="00000000" w:rsidR="00000000" w:rsidRPr="00000000">
        <w:rPr>
          <w:rtl w:val="0"/>
        </w:rPr>
        <w:t xml:space="preserve">Projects near metro stations always experience higher appreciation in property value. Buyers and investors know that metro access ensures steady rental demand and long-term returns. For families, it guarantees ease of mobility for school runs, hospital visits, or shopping trips. For professionals, it provides unmatched convenience. That’s why </w:t>
      </w:r>
      <w:r w:rsidDel="00000000" w:rsidR="00000000" w:rsidRPr="00000000">
        <w:rPr>
          <w:b w:val="1"/>
          <w:rtl w:val="0"/>
        </w:rPr>
        <w:t xml:space="preserve">Global Inspira Hinjawadi Pune</w:t>
      </w:r>
      <w:r w:rsidDel="00000000" w:rsidR="00000000" w:rsidRPr="00000000">
        <w:rPr>
          <w:rtl w:val="0"/>
        </w:rPr>
        <w:t xml:space="preserve"> stands out as a smart investment. With options like </w:t>
      </w:r>
      <w:r w:rsidDel="00000000" w:rsidR="00000000" w:rsidRPr="00000000">
        <w:rPr>
          <w:b w:val="1"/>
          <w:rtl w:val="0"/>
        </w:rPr>
        <w:t xml:space="preserve">2 BHK Global Inspira</w:t>
      </w:r>
      <w:r w:rsidDel="00000000" w:rsidR="00000000" w:rsidRPr="00000000">
        <w:rPr>
          <w:rtl w:val="0"/>
        </w:rPr>
        <w:t xml:space="preserve"> and </w:t>
      </w:r>
      <w:r w:rsidDel="00000000" w:rsidR="00000000" w:rsidRPr="00000000">
        <w:rPr>
          <w:b w:val="1"/>
          <w:rtl w:val="0"/>
        </w:rPr>
        <w:t xml:space="preserve">3 BHK Global Inspira</w:t>
      </w:r>
      <w:r w:rsidDel="00000000" w:rsidR="00000000" w:rsidRPr="00000000">
        <w:rPr>
          <w:rtl w:val="0"/>
        </w:rPr>
        <w:t xml:space="preserve">, the project caters to diverse budgets while assuring strong ROI thanks to the metro advantage.</w:t>
      </w:r>
    </w:p>
    <w:p w:rsidR="00000000" w:rsidDel="00000000" w:rsidP="00000000" w:rsidRDefault="00000000" w:rsidRPr="00000000" w14:paraId="0000000B">
      <w:pPr>
        <w:pStyle w:val="Heading2"/>
        <w:keepNext w:val="0"/>
        <w:keepLines w:val="0"/>
        <w:spacing w:after="80" w:lineRule="auto"/>
        <w:rPr>
          <w:b w:val="1"/>
          <w:sz w:val="34"/>
          <w:szCs w:val="34"/>
        </w:rPr>
      </w:pPr>
      <w:bookmarkStart w:colFirst="0" w:colLast="0" w:name="_pufb3uxs6nzk" w:id="5"/>
      <w:bookmarkEnd w:id="5"/>
      <w:r w:rsidDel="00000000" w:rsidR="00000000" w:rsidRPr="00000000">
        <w:rPr>
          <w:b w:val="1"/>
          <w:sz w:val="34"/>
          <w:szCs w:val="34"/>
          <w:rtl w:val="0"/>
        </w:rPr>
        <w:t xml:space="preserve">Lifestyle Benefits Beyond Commute</w:t>
      </w:r>
    </w:p>
    <w:p w:rsidR="00000000" w:rsidDel="00000000" w:rsidP="00000000" w:rsidRDefault="00000000" w:rsidRPr="00000000" w14:paraId="0000000C">
      <w:pPr>
        <w:spacing w:after="240" w:before="240" w:lineRule="auto"/>
        <w:rPr/>
      </w:pPr>
      <w:r w:rsidDel="00000000" w:rsidR="00000000" w:rsidRPr="00000000">
        <w:rPr>
          <w:rtl w:val="0"/>
        </w:rPr>
        <w:t xml:space="preserve">The metro does more than reduce travel time. It changes the way people live. With direct access to various parts of Pune, residents of </w:t>
      </w:r>
      <w:r w:rsidDel="00000000" w:rsidR="00000000" w:rsidRPr="00000000">
        <w:rPr>
          <w:b w:val="1"/>
          <w:rtl w:val="0"/>
        </w:rPr>
        <w:t xml:space="preserve">Inspira Hinjewadi</w:t>
      </w:r>
      <w:r w:rsidDel="00000000" w:rsidR="00000000" w:rsidRPr="00000000">
        <w:rPr>
          <w:rtl w:val="0"/>
        </w:rPr>
        <w:t xml:space="preserve"> will find it easier to explore cultural events, malls, multiplexes, and weekend getaways without worrying about traffic. Whether it’s shopping at Phoenix Mall of the Millennium, dining out with friends, or catching a late-night movie, metro connectivity ensures that life at </w:t>
      </w:r>
      <w:r w:rsidDel="00000000" w:rsidR="00000000" w:rsidRPr="00000000">
        <w:rPr>
          <w:b w:val="1"/>
          <w:rtl w:val="0"/>
        </w:rPr>
        <w:t xml:space="preserve">Global Inspira Pune</w:t>
      </w:r>
      <w:r w:rsidDel="00000000" w:rsidR="00000000" w:rsidRPr="00000000">
        <w:rPr>
          <w:rtl w:val="0"/>
        </w:rPr>
        <w:t xml:space="preserve"> is convenient and exciting. The project is no longer just about beautiful homes; it’s about the complete lifestyle that metro connectivity makes possible.</w:t>
      </w:r>
    </w:p>
    <w:p w:rsidR="00000000" w:rsidDel="00000000" w:rsidP="00000000" w:rsidRDefault="00000000" w:rsidRPr="00000000" w14:paraId="0000000D">
      <w:pPr>
        <w:pStyle w:val="Heading2"/>
        <w:keepNext w:val="0"/>
        <w:keepLines w:val="0"/>
        <w:spacing w:after="80" w:lineRule="auto"/>
        <w:rPr>
          <w:b w:val="1"/>
          <w:sz w:val="34"/>
          <w:szCs w:val="34"/>
        </w:rPr>
      </w:pPr>
      <w:bookmarkStart w:colFirst="0" w:colLast="0" w:name="_hpa8k0kgwnrx" w:id="6"/>
      <w:bookmarkEnd w:id="6"/>
      <w:r w:rsidDel="00000000" w:rsidR="00000000" w:rsidRPr="00000000">
        <w:rPr>
          <w:b w:val="1"/>
          <w:sz w:val="34"/>
          <w:szCs w:val="34"/>
          <w:rtl w:val="0"/>
        </w:rPr>
        <w:t xml:space="preserve">Inspira Hinjawadi by Global Group – Blending Connectivity with Comfort</w:t>
      </w:r>
    </w:p>
    <w:p w:rsidR="00000000" w:rsidDel="00000000" w:rsidP="00000000" w:rsidRDefault="00000000" w:rsidRPr="00000000" w14:paraId="0000000E">
      <w:pPr>
        <w:spacing w:after="240" w:before="240" w:lineRule="auto"/>
        <w:rPr/>
      </w:pPr>
      <w:r w:rsidDel="00000000" w:rsidR="00000000" w:rsidRPr="00000000">
        <w:rPr>
          <w:rtl w:val="0"/>
        </w:rPr>
        <w:t xml:space="preserve">While the metro adds convenience, the real charm of </w:t>
      </w:r>
      <w:r w:rsidDel="00000000" w:rsidR="00000000" w:rsidRPr="00000000">
        <w:rPr>
          <w:b w:val="1"/>
          <w:rtl w:val="0"/>
        </w:rPr>
        <w:t xml:space="preserve">Global Inspira by Global Group</w:t>
      </w:r>
      <w:r w:rsidDel="00000000" w:rsidR="00000000" w:rsidRPr="00000000">
        <w:rPr>
          <w:rtl w:val="0"/>
        </w:rPr>
        <w:t xml:space="preserve"> lies in its design and features. The project offers a wide range of premium amenities such as a swimming pool with aqua gym, clubhouse, yoga deck, amphitheater, and even guest rooms within the towers. These facilities ensure that when you’re not exploring the city through the metro, you can enjoy a fulfilling lifestyle within your own community. Choosing between a </w:t>
      </w:r>
      <w:r w:rsidDel="00000000" w:rsidR="00000000" w:rsidRPr="00000000">
        <w:rPr>
          <w:b w:val="1"/>
          <w:rtl w:val="0"/>
        </w:rPr>
        <w:t xml:space="preserve">2 BHK in Global Inspira</w:t>
      </w:r>
      <w:r w:rsidDel="00000000" w:rsidR="00000000" w:rsidRPr="00000000">
        <w:rPr>
          <w:rtl w:val="0"/>
        </w:rPr>
        <w:t xml:space="preserve"> or a </w:t>
      </w:r>
      <w:r w:rsidDel="00000000" w:rsidR="00000000" w:rsidRPr="00000000">
        <w:rPr>
          <w:b w:val="1"/>
          <w:rtl w:val="0"/>
        </w:rPr>
        <w:t xml:space="preserve">3 BHK in Global Inspira</w:t>
      </w:r>
      <w:r w:rsidDel="00000000" w:rsidR="00000000" w:rsidRPr="00000000">
        <w:rPr>
          <w:rtl w:val="0"/>
        </w:rPr>
        <w:t xml:space="preserve"> means choosing a home that balances comfort with connectivity.</w:t>
      </w:r>
    </w:p>
    <w:p w:rsidR="00000000" w:rsidDel="00000000" w:rsidP="00000000" w:rsidRDefault="00000000" w:rsidRPr="00000000" w14:paraId="0000000F">
      <w:pPr>
        <w:pStyle w:val="Heading2"/>
        <w:keepNext w:val="0"/>
        <w:keepLines w:val="0"/>
        <w:spacing w:after="80" w:lineRule="auto"/>
        <w:rPr>
          <w:b w:val="1"/>
          <w:sz w:val="34"/>
          <w:szCs w:val="34"/>
        </w:rPr>
      </w:pPr>
      <w:bookmarkStart w:colFirst="0" w:colLast="0" w:name="_dzdqi6fv8frc" w:id="7"/>
      <w:bookmarkEnd w:id="7"/>
      <w:r w:rsidDel="00000000" w:rsidR="00000000" w:rsidRPr="00000000">
        <w:rPr>
          <w:b w:val="1"/>
          <w:sz w:val="34"/>
          <w:szCs w:val="34"/>
          <w:rtl w:val="0"/>
        </w:rPr>
        <w:t xml:space="preserve">Global Group Legacy – A Name You Can Trust</w:t>
      </w:r>
    </w:p>
    <w:p w:rsidR="00000000" w:rsidDel="00000000" w:rsidP="00000000" w:rsidRDefault="00000000" w:rsidRPr="00000000" w14:paraId="00000010">
      <w:pPr>
        <w:spacing w:after="240" w:before="240" w:lineRule="auto"/>
        <w:rPr/>
      </w:pPr>
      <w:r w:rsidDel="00000000" w:rsidR="00000000" w:rsidRPr="00000000">
        <w:rPr>
          <w:rtl w:val="0"/>
        </w:rPr>
        <w:t xml:space="preserve">Another reason buyers prefer </w:t>
      </w:r>
      <w:r w:rsidDel="00000000" w:rsidR="00000000" w:rsidRPr="00000000">
        <w:rPr>
          <w:b w:val="1"/>
          <w:rtl w:val="0"/>
        </w:rPr>
        <w:t xml:space="preserve">Global Group Inspira Hinjawadi</w:t>
      </w:r>
      <w:r w:rsidDel="00000000" w:rsidR="00000000" w:rsidRPr="00000000">
        <w:rPr>
          <w:rtl w:val="0"/>
        </w:rPr>
        <w:t xml:space="preserve"> is the strong legacy of the developer. With more than 21 years of experience and over 10 million sq. ft. of delivered projects, </w:t>
      </w:r>
      <w:r w:rsidDel="00000000" w:rsidR="00000000" w:rsidRPr="00000000">
        <w:rPr>
          <w:b w:val="1"/>
          <w:rtl w:val="0"/>
        </w:rPr>
        <w:t xml:space="preserve">Global Group</w:t>
      </w:r>
      <w:r w:rsidDel="00000000" w:rsidR="00000000" w:rsidRPr="00000000">
        <w:rPr>
          <w:rtl w:val="0"/>
        </w:rPr>
        <w:t xml:space="preserve"> has established itself as a trusted name in Pune’s real estate. Their expertise in residential, commercial, and industrial spaces ensures that </w:t>
      </w:r>
      <w:r w:rsidDel="00000000" w:rsidR="00000000" w:rsidRPr="00000000">
        <w:rPr>
          <w:b w:val="1"/>
          <w:rtl w:val="0"/>
        </w:rPr>
        <w:t xml:space="preserve">Global Inspira Hinjawadi Phase 2</w:t>
      </w:r>
      <w:r w:rsidDel="00000000" w:rsidR="00000000" w:rsidRPr="00000000">
        <w:rPr>
          <w:rtl w:val="0"/>
        </w:rPr>
        <w:t xml:space="preserve"> is built with precision, quality, and innovation. Add the advantage of metro connectivity, and you have a project that ticks all boxes for modern homebuyers.</w:t>
      </w:r>
    </w:p>
    <w:p w:rsidR="00000000" w:rsidDel="00000000" w:rsidP="00000000" w:rsidRDefault="00000000" w:rsidRPr="00000000" w14:paraId="00000011">
      <w:pPr>
        <w:pStyle w:val="Heading2"/>
        <w:keepNext w:val="0"/>
        <w:keepLines w:val="0"/>
        <w:spacing w:after="80" w:lineRule="auto"/>
        <w:rPr>
          <w:b w:val="1"/>
          <w:sz w:val="34"/>
          <w:szCs w:val="34"/>
        </w:rPr>
      </w:pPr>
      <w:bookmarkStart w:colFirst="0" w:colLast="0" w:name="_gz0eiybnsjt" w:id="8"/>
      <w:bookmarkEnd w:id="8"/>
      <w:r w:rsidDel="00000000" w:rsidR="00000000" w:rsidRPr="00000000">
        <w:rPr>
          <w:b w:val="1"/>
          <w:sz w:val="34"/>
          <w:szCs w:val="34"/>
          <w:rtl w:val="0"/>
        </w:rPr>
        <w:t xml:space="preserve">Conclusion – A Metro-Connected Lifestyle Awaits at Global Inspira Hinjawadi</w:t>
      </w:r>
    </w:p>
    <w:p w:rsidR="00000000" w:rsidDel="00000000" w:rsidP="00000000" w:rsidRDefault="00000000" w:rsidRPr="00000000" w14:paraId="00000012">
      <w:pPr>
        <w:spacing w:after="240" w:before="240" w:lineRule="auto"/>
        <w:rPr/>
      </w:pPr>
      <w:r w:rsidDel="00000000" w:rsidR="00000000" w:rsidRPr="00000000">
        <w:rPr>
          <w:rtl w:val="0"/>
        </w:rPr>
        <w:t xml:space="preserve">In today’s fast-paced urban life, connectivity defines comfort. With the upcoming metro line transforming Pune’s real estate landscape, choosing a home in </w:t>
      </w:r>
      <w:r w:rsidDel="00000000" w:rsidR="00000000" w:rsidRPr="00000000">
        <w:rPr>
          <w:b w:val="1"/>
          <w:rtl w:val="0"/>
        </w:rPr>
        <w:t xml:space="preserve">Global Inspira Hinjawadi Pune</w:t>
      </w:r>
      <w:r w:rsidDel="00000000" w:rsidR="00000000" w:rsidRPr="00000000">
        <w:rPr>
          <w:rtl w:val="0"/>
        </w:rPr>
        <w:t xml:space="preserve"> ensures that you are future-ready. From hassle-free commutes to higher property appreciation, from luxury living to smart investment, the benefits are endless. Whether you’re looking for a </w:t>
      </w:r>
      <w:r w:rsidDel="00000000" w:rsidR="00000000" w:rsidRPr="00000000">
        <w:rPr>
          <w:b w:val="1"/>
          <w:rtl w:val="0"/>
        </w:rPr>
        <w:t xml:space="preserve">2 BHK Global Inspira</w:t>
      </w:r>
      <w:r w:rsidDel="00000000" w:rsidR="00000000" w:rsidRPr="00000000">
        <w:rPr>
          <w:rtl w:val="0"/>
        </w:rPr>
        <w:t xml:space="preserve"> or a spacious </w:t>
      </w:r>
      <w:r w:rsidDel="00000000" w:rsidR="00000000" w:rsidRPr="00000000">
        <w:rPr>
          <w:b w:val="1"/>
          <w:rtl w:val="0"/>
        </w:rPr>
        <w:t xml:space="preserve">3 BHK Global Inspira</w:t>
      </w:r>
      <w:r w:rsidDel="00000000" w:rsidR="00000000" w:rsidRPr="00000000">
        <w:rPr>
          <w:rtl w:val="0"/>
        </w:rPr>
        <w:t xml:space="preserve">, this project ensures that your life is enhanced every single day. With the metro just around the corner, </w:t>
      </w:r>
      <w:r w:rsidDel="00000000" w:rsidR="00000000" w:rsidRPr="00000000">
        <w:rPr>
          <w:b w:val="1"/>
          <w:rtl w:val="0"/>
        </w:rPr>
        <w:t xml:space="preserve">Inspira Hinjewadi by Global Group</w:t>
      </w:r>
      <w:r w:rsidDel="00000000" w:rsidR="00000000" w:rsidRPr="00000000">
        <w:rPr>
          <w:rtl w:val="0"/>
        </w:rPr>
        <w:t xml:space="preserve"> is not just a residence—it’s the address where the future of Pune is unfolding.</w:t>
      </w:r>
    </w:p>
    <w:p w:rsidR="00000000" w:rsidDel="00000000" w:rsidP="00000000" w:rsidRDefault="00000000" w:rsidRPr="00000000" w14:paraId="00000013">
      <w:pPr>
        <w:rPr/>
      </w:pPr>
      <w:r w:rsidDel="00000000" w:rsidR="00000000" w:rsidRPr="00000000">
        <w:rPr>
          <w:rtl w:val="0"/>
        </w:rPr>
        <w:br w:type="textWrapping"/>
        <w:br w:type="textWrapping"/>
        <w:br w:type="textWrapping"/>
        <w:br w:type="textWrapping"/>
        <w:br w:type="textWrapping"/>
        <w:br w:type="textWrapping"/>
        <w:t xml:space="preserve">Visit Now -  </w:t>
      </w:r>
      <w:hyperlink r:id="rId6">
        <w:r w:rsidDel="00000000" w:rsidR="00000000" w:rsidRPr="00000000">
          <w:rPr>
            <w:color w:val="1155cc"/>
            <w:u w:val="single"/>
            <w:rtl w:val="0"/>
          </w:rPr>
          <w:t xml:space="preserve">https://globalgroup-hinjewadi.com/ </w:t>
        </w:r>
      </w:hyperlink>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Company Name - Buy India Homes Digital Private Limited</w:t>
      </w:r>
    </w:p>
    <w:p w:rsidR="00000000" w:rsidDel="00000000" w:rsidP="00000000" w:rsidRDefault="00000000" w:rsidRPr="00000000" w14:paraId="00000015">
      <w:pPr>
        <w:rPr/>
      </w:pPr>
      <w:r w:rsidDel="00000000" w:rsidR="00000000" w:rsidRPr="00000000">
        <w:rPr>
          <w:rtl w:val="0"/>
        </w:rPr>
        <w:t xml:space="preserve">Agent MahaRERA No - A52100019166</w:t>
      </w:r>
    </w:p>
    <w:p w:rsidR="00000000" w:rsidDel="00000000" w:rsidP="00000000" w:rsidRDefault="00000000" w:rsidRPr="00000000" w14:paraId="00000016">
      <w:pPr>
        <w:rPr/>
      </w:pPr>
      <w:r w:rsidDel="00000000" w:rsidR="00000000" w:rsidRPr="00000000">
        <w:rPr>
          <w:rtl w:val="0"/>
        </w:rPr>
        <w:t xml:space="preserve">Contact No. - +91 8181817136</w:t>
      </w:r>
    </w:p>
    <w:p w:rsidR="00000000" w:rsidDel="00000000" w:rsidP="00000000" w:rsidRDefault="00000000" w:rsidRPr="00000000" w14:paraId="00000017">
      <w:pPr>
        <w:rPr/>
      </w:pPr>
      <w:r w:rsidDel="00000000" w:rsidR="00000000" w:rsidRPr="00000000">
        <w:rPr>
          <w:rtl w:val="0"/>
        </w:rPr>
        <w:t xml:space="preserve">MahaRERA No - P52100055014 </w:t>
      </w:r>
    </w:p>
    <w:p w:rsidR="00000000" w:rsidDel="00000000" w:rsidP="00000000" w:rsidRDefault="00000000" w:rsidRPr="00000000" w14:paraId="00000018">
      <w:pPr>
        <w:rPr/>
      </w:pPr>
      <w:r w:rsidDel="00000000" w:rsidR="00000000" w:rsidRPr="00000000">
        <w:rPr>
          <w:rtl w:val="0"/>
        </w:rPr>
        <w:t xml:space="preserve">MahaRERA website - </w:t>
      </w:r>
      <w:hyperlink r:id="rId7">
        <w:r w:rsidDel="00000000" w:rsidR="00000000" w:rsidRPr="00000000">
          <w:rPr>
            <w:color w:val="1155cc"/>
            <w:u w:val="single"/>
            <w:rtl w:val="0"/>
          </w:rPr>
          <w:t xml:space="preserve">https://maharerait.maharashtra.gov.in/public/project/view/41893 </w:t>
        </w:r>
      </w:hyperlink>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globalgroup-hinjewadi.com/" TargetMode="External"/><Relationship Id="rId7" Type="http://schemas.openxmlformats.org/officeDocument/2006/relationships/hyperlink" Target="https://maharerait.maharashtra.gov.in/public/project/view/418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