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1m6rm5asixe0" w:id="0"/>
      <w:bookmarkEnd w:id="0"/>
      <w:r w:rsidDel="00000000" w:rsidR="00000000" w:rsidRPr="00000000">
        <w:rPr>
          <w:b w:val="1"/>
          <w:sz w:val="46"/>
          <w:szCs w:val="46"/>
          <w:rtl w:val="0"/>
        </w:rPr>
        <w:t xml:space="preserve">Healthcare Advantage – Hospitals Near Inspira Hinjewadi Pune</w:t>
      </w:r>
    </w:p>
    <w:p w:rsidR="00000000" w:rsidDel="00000000" w:rsidP="00000000" w:rsidRDefault="00000000" w:rsidRPr="00000000" w14:paraId="00000002">
      <w:pPr>
        <w:spacing w:after="240" w:before="240" w:lineRule="auto"/>
        <w:rPr/>
      </w:pPr>
      <w:r w:rsidDel="00000000" w:rsidR="00000000" w:rsidRPr="00000000">
        <w:rPr>
          <w:rtl w:val="0"/>
        </w:rPr>
        <w:t xml:space="preserve">When it comes to choosing a modern residential destination in Pune, </w:t>
      </w:r>
      <w:r w:rsidDel="00000000" w:rsidR="00000000" w:rsidRPr="00000000">
        <w:rPr>
          <w:b w:val="1"/>
          <w:rtl w:val="0"/>
        </w:rPr>
        <w:t xml:space="preserve">Global Inspira</w:t>
      </w:r>
      <w:r w:rsidDel="00000000" w:rsidR="00000000" w:rsidRPr="00000000">
        <w:rPr>
          <w:rtl w:val="0"/>
        </w:rPr>
        <w:t xml:space="preserve"> in Hinjewadi stands out not just for its luxurious living options but also for its strategic proximity to quality healthcare facilities. For families, working professionals, and senior citizens, easy access to hospitals is crucial, and </w:t>
      </w:r>
      <w:r w:rsidDel="00000000" w:rsidR="00000000" w:rsidRPr="00000000">
        <w:rPr>
          <w:b w:val="1"/>
          <w:rtl w:val="0"/>
        </w:rPr>
        <w:t xml:space="preserve">Inspira Hinjawadi</w:t>
      </w:r>
      <w:r w:rsidDel="00000000" w:rsidR="00000000" w:rsidRPr="00000000">
        <w:rPr>
          <w:rtl w:val="0"/>
        </w:rPr>
        <w:t xml:space="preserve"> offers exactly that. This blog explores the healthcare advantages of living near </w:t>
      </w:r>
      <w:r w:rsidDel="00000000" w:rsidR="00000000" w:rsidRPr="00000000">
        <w:rPr>
          <w:b w:val="1"/>
          <w:rtl w:val="0"/>
        </w:rPr>
        <w:t xml:space="preserve">Global Inspira hinjawadi pune</w:t>
      </w:r>
      <w:r w:rsidDel="00000000" w:rsidR="00000000" w:rsidRPr="00000000">
        <w:rPr>
          <w:rtl w:val="0"/>
        </w:rPr>
        <w:t xml:space="preserve">, making it an ideal choice for those seeking both convenience and well-being.</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4z2vlvhvlcqj" w:id="1"/>
      <w:bookmarkEnd w:id="1"/>
      <w:r w:rsidDel="00000000" w:rsidR="00000000" w:rsidRPr="00000000">
        <w:rPr>
          <w:b w:val="1"/>
          <w:sz w:val="34"/>
          <w:szCs w:val="34"/>
          <w:rtl w:val="0"/>
        </w:rPr>
        <w:t xml:space="preserve">Prime Location of Global Inspira Hinjewadi – Health at Your Doorstep</w:t>
      </w:r>
    </w:p>
    <w:p w:rsidR="00000000" w:rsidDel="00000000" w:rsidP="00000000" w:rsidRDefault="00000000" w:rsidRPr="00000000" w14:paraId="00000004">
      <w:pPr>
        <w:spacing w:after="240" w:before="240" w:lineRule="auto"/>
        <w:rPr/>
      </w:pPr>
      <w:r w:rsidDel="00000000" w:rsidR="00000000" w:rsidRPr="00000000">
        <w:rPr>
          <w:rtl w:val="0"/>
        </w:rPr>
        <w:t xml:space="preserve">The location of </w:t>
      </w:r>
      <w:r w:rsidDel="00000000" w:rsidR="00000000" w:rsidRPr="00000000">
        <w:rPr>
          <w:b w:val="1"/>
          <w:rtl w:val="0"/>
        </w:rPr>
        <w:t xml:space="preserve">Global Inspira hinjawadi phase 2</w:t>
      </w:r>
      <w:r w:rsidDel="00000000" w:rsidR="00000000" w:rsidRPr="00000000">
        <w:rPr>
          <w:rtl w:val="0"/>
        </w:rPr>
        <w:t xml:space="preserve"> is one of its biggest strengths. Nestled in a well-connected area of Pune, </w:t>
      </w:r>
      <w:r w:rsidDel="00000000" w:rsidR="00000000" w:rsidRPr="00000000">
        <w:rPr>
          <w:b w:val="1"/>
          <w:rtl w:val="0"/>
        </w:rPr>
        <w:t xml:space="preserve">Inspira Hinjawadi</w:t>
      </w:r>
      <w:r w:rsidDel="00000000" w:rsidR="00000000" w:rsidRPr="00000000">
        <w:rPr>
          <w:rtl w:val="0"/>
        </w:rPr>
        <w:t xml:space="preserve"> is surrounded by renowned hospitals and healthcare centers. Residents of </w:t>
      </w:r>
      <w:r w:rsidDel="00000000" w:rsidR="00000000" w:rsidRPr="00000000">
        <w:rPr>
          <w:b w:val="1"/>
          <w:rtl w:val="0"/>
        </w:rPr>
        <w:t xml:space="preserve">Global Inspira by Global Group</w:t>
      </w:r>
      <w:r w:rsidDel="00000000" w:rsidR="00000000" w:rsidRPr="00000000">
        <w:rPr>
          <w:rtl w:val="0"/>
        </w:rPr>
        <w:t xml:space="preserve"> enjoy peace of mind knowing that medical assistance is always nearby. Whether it is a routine check-up, emergency care, or specialized treatment, living in </w:t>
      </w:r>
      <w:r w:rsidDel="00000000" w:rsidR="00000000" w:rsidRPr="00000000">
        <w:rPr>
          <w:b w:val="1"/>
          <w:rtl w:val="0"/>
        </w:rPr>
        <w:t xml:space="preserve">Inspira Hinjawadi pune Global Group</w:t>
      </w:r>
      <w:r w:rsidDel="00000000" w:rsidR="00000000" w:rsidRPr="00000000">
        <w:rPr>
          <w:rtl w:val="0"/>
        </w:rPr>
        <w:t xml:space="preserve"> ensures you are never far from healthcare support.</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kk68y95dpsgy" w:id="2"/>
      <w:bookmarkEnd w:id="2"/>
      <w:r w:rsidDel="00000000" w:rsidR="00000000" w:rsidRPr="00000000">
        <w:rPr>
          <w:b w:val="1"/>
          <w:sz w:val="34"/>
          <w:szCs w:val="34"/>
          <w:rtl w:val="0"/>
        </w:rPr>
        <w:t xml:space="preserve">Top Hospitals Near Inspira Hinjewadi</w:t>
      </w:r>
    </w:p>
    <w:p w:rsidR="00000000" w:rsidDel="00000000" w:rsidP="00000000" w:rsidRDefault="00000000" w:rsidRPr="00000000" w14:paraId="00000006">
      <w:pPr>
        <w:spacing w:after="240" w:before="240" w:lineRule="auto"/>
        <w:rPr/>
      </w:pPr>
      <w:r w:rsidDel="00000000" w:rsidR="00000000" w:rsidRPr="00000000">
        <w:rPr>
          <w:rtl w:val="0"/>
        </w:rPr>
        <w:t xml:space="preserve">Proximity to top hospitals adds significant value to any residential project. </w:t>
      </w:r>
      <w:r w:rsidDel="00000000" w:rsidR="00000000" w:rsidRPr="00000000">
        <w:rPr>
          <w:b w:val="1"/>
          <w:rtl w:val="0"/>
        </w:rPr>
        <w:t xml:space="preserve">Global Inspira hinjawadi phase 2 pune</w:t>
      </w:r>
      <w:r w:rsidDel="00000000" w:rsidR="00000000" w:rsidRPr="00000000">
        <w:rPr>
          <w:rtl w:val="0"/>
        </w:rPr>
        <w:t xml:space="preserve"> is located near some of Pune’s most trusted healthcare institutions: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rtl w:val="0"/>
        </w:rPr>
        <w:t xml:space="preserve">Columbia Asia Hospital, Hinjewadi</w:t>
      </w:r>
      <w:r w:rsidDel="00000000" w:rsidR="00000000" w:rsidRPr="00000000">
        <w:rPr>
          <w:rtl w:val="0"/>
        </w:rPr>
        <w:t xml:space="preserve">: Just a few minutes’ drive from </w:t>
      </w:r>
      <w:r w:rsidDel="00000000" w:rsidR="00000000" w:rsidRPr="00000000">
        <w:rPr>
          <w:b w:val="1"/>
          <w:rtl w:val="0"/>
        </w:rPr>
        <w:t xml:space="preserve">Inspira Hinjewadi</w:t>
      </w:r>
      <w:r w:rsidDel="00000000" w:rsidR="00000000" w:rsidRPr="00000000">
        <w:rPr>
          <w:rtl w:val="0"/>
        </w:rPr>
        <w:t xml:space="preserve">, this hospital is renowned for its advanced diagnostic facilities and specialized treatments across multiple disciplines.</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Sahyadri Hospital, Hinjewadi</w:t>
      </w:r>
      <w:r w:rsidDel="00000000" w:rsidR="00000000" w:rsidRPr="00000000">
        <w:rPr>
          <w:rtl w:val="0"/>
        </w:rPr>
        <w:t xml:space="preserve">: Known for its expert medical team, Sahyadri provides high-quality care in cardiology, orthopedics, and general medicine. Residents of </w:t>
      </w:r>
      <w:r w:rsidDel="00000000" w:rsidR="00000000" w:rsidRPr="00000000">
        <w:rPr>
          <w:b w:val="1"/>
          <w:rtl w:val="0"/>
        </w:rPr>
        <w:t xml:space="preserve">2 BHK Inspira</w:t>
      </w:r>
      <w:r w:rsidDel="00000000" w:rsidR="00000000" w:rsidRPr="00000000">
        <w:rPr>
          <w:rtl w:val="0"/>
        </w:rPr>
        <w:t xml:space="preserve"> and </w:t>
      </w:r>
      <w:r w:rsidDel="00000000" w:rsidR="00000000" w:rsidRPr="00000000">
        <w:rPr>
          <w:b w:val="1"/>
          <w:rtl w:val="0"/>
        </w:rPr>
        <w:t xml:space="preserve">3 BHK Global Inspira</w:t>
      </w:r>
      <w:r w:rsidDel="00000000" w:rsidR="00000000" w:rsidRPr="00000000">
        <w:rPr>
          <w:rtl w:val="0"/>
        </w:rPr>
        <w:t xml:space="preserve"> units appreciate the convenience of having such a facility nearby.</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Aditya Birla Memorial Hospital</w:t>
      </w:r>
      <w:r w:rsidDel="00000000" w:rsidR="00000000" w:rsidRPr="00000000">
        <w:rPr>
          <w:rtl w:val="0"/>
        </w:rPr>
        <w:t xml:space="preserve">: This multi-specialty hospital offers cutting-edge medical services. </w:t>
      </w:r>
      <w:r w:rsidDel="00000000" w:rsidR="00000000" w:rsidRPr="00000000">
        <w:rPr>
          <w:b w:val="1"/>
          <w:rtl w:val="0"/>
        </w:rPr>
        <w:t xml:space="preserve">Inspira Global Group Inspira hinjawadi Global Group</w:t>
      </w:r>
      <w:r w:rsidDel="00000000" w:rsidR="00000000" w:rsidRPr="00000000">
        <w:rPr>
          <w:rtl w:val="0"/>
        </w:rPr>
        <w:t xml:space="preserve"> residents benefit from swift access to emergency care and advanced treatment options.</w:t>
        <w:br w:type="textWrapping"/>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rtl w:val="0"/>
        </w:rPr>
        <w:t xml:space="preserve">Vcare Multispecialty Hospital</w:t>
      </w:r>
      <w:r w:rsidDel="00000000" w:rsidR="00000000" w:rsidRPr="00000000">
        <w:rPr>
          <w:rtl w:val="0"/>
        </w:rPr>
        <w:t xml:space="preserve">: Focused on holistic healthcare, Vcare Hospital ensures families living in </w:t>
      </w:r>
      <w:r w:rsidDel="00000000" w:rsidR="00000000" w:rsidRPr="00000000">
        <w:rPr>
          <w:b w:val="1"/>
          <w:rtl w:val="0"/>
        </w:rPr>
        <w:t xml:space="preserve">3 BHK in Global Inspira</w:t>
      </w:r>
      <w:r w:rsidDel="00000000" w:rsidR="00000000" w:rsidRPr="00000000">
        <w:rPr>
          <w:rtl w:val="0"/>
        </w:rPr>
        <w:t xml:space="preserve"> can manage preventive care and wellness check-ups without any hassle.</w:t>
        <w:br w:type="textWrapping"/>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fei1572h6epo" w:id="3"/>
      <w:bookmarkEnd w:id="3"/>
      <w:r w:rsidDel="00000000" w:rsidR="00000000" w:rsidRPr="00000000">
        <w:rPr>
          <w:b w:val="1"/>
          <w:sz w:val="34"/>
          <w:szCs w:val="34"/>
          <w:rtl w:val="0"/>
        </w:rPr>
        <w:t xml:space="preserve">Peace of Mind for Families at Inspira Hinjawadi</w:t>
      </w:r>
    </w:p>
    <w:p w:rsidR="00000000" w:rsidDel="00000000" w:rsidP="00000000" w:rsidRDefault="00000000" w:rsidRPr="00000000" w14:paraId="0000000C">
      <w:pPr>
        <w:spacing w:after="240" w:before="240" w:lineRule="auto"/>
        <w:rPr/>
      </w:pPr>
      <w:r w:rsidDel="00000000" w:rsidR="00000000" w:rsidRPr="00000000">
        <w:rPr>
          <w:rtl w:val="0"/>
        </w:rPr>
        <w:t xml:space="preserve">For families choosing </w:t>
      </w:r>
      <w:r w:rsidDel="00000000" w:rsidR="00000000" w:rsidRPr="00000000">
        <w:rPr>
          <w:b w:val="1"/>
          <w:rtl w:val="0"/>
        </w:rPr>
        <w:t xml:space="preserve">2 BHK in Global Inspira</w:t>
      </w:r>
      <w:r w:rsidDel="00000000" w:rsidR="00000000" w:rsidRPr="00000000">
        <w:rPr>
          <w:rtl w:val="0"/>
        </w:rPr>
        <w:t xml:space="preserve"> or </w:t>
      </w:r>
      <w:r w:rsidDel="00000000" w:rsidR="00000000" w:rsidRPr="00000000">
        <w:rPr>
          <w:b w:val="1"/>
          <w:rtl w:val="0"/>
        </w:rPr>
        <w:t xml:space="preserve">3 BHK 2 BHK in Global Inspira</w:t>
      </w:r>
      <w:r w:rsidDel="00000000" w:rsidR="00000000" w:rsidRPr="00000000">
        <w:rPr>
          <w:rtl w:val="0"/>
        </w:rPr>
        <w:t xml:space="preserve">, knowing that hospitals are close by is a major factor in their decision-making. Emergencies can occur anytime, and the proximity of trusted hospitals ensures that help is just minutes away. This accessibility not only supports the health of residents but also enhances the overall lifestyle and comfort offered by </w:t>
      </w:r>
      <w:r w:rsidDel="00000000" w:rsidR="00000000" w:rsidRPr="00000000">
        <w:rPr>
          <w:b w:val="1"/>
          <w:rtl w:val="0"/>
        </w:rPr>
        <w:t xml:space="preserve">Inspira Hinjewadi pune</w:t>
      </w:r>
      <w:r w:rsidDel="00000000" w:rsidR="00000000" w:rsidRPr="00000000">
        <w:rPr>
          <w:rtl w:val="0"/>
        </w:rPr>
        <w:t xml:space="preserve">.</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v40gpnujqmhv" w:id="4"/>
      <w:bookmarkEnd w:id="4"/>
      <w:r w:rsidDel="00000000" w:rsidR="00000000" w:rsidRPr="00000000">
        <w:rPr>
          <w:b w:val="1"/>
          <w:sz w:val="34"/>
          <w:szCs w:val="34"/>
          <w:rtl w:val="0"/>
        </w:rPr>
        <w:t xml:space="preserve">Specialized Care Within Reach</w:t>
      </w:r>
    </w:p>
    <w:p w:rsidR="00000000" w:rsidDel="00000000" w:rsidP="00000000" w:rsidRDefault="00000000" w:rsidRPr="00000000" w14:paraId="0000000E">
      <w:pPr>
        <w:spacing w:after="240" w:before="240" w:lineRule="auto"/>
        <w:rPr/>
      </w:pPr>
      <w:r w:rsidDel="00000000" w:rsidR="00000000" w:rsidRPr="00000000">
        <w:rPr>
          <w:b w:val="1"/>
          <w:rtl w:val="0"/>
        </w:rPr>
        <w:t xml:space="preserve">Global Inspira hinjawadi pune</w:t>
      </w:r>
      <w:r w:rsidDel="00000000" w:rsidR="00000000" w:rsidRPr="00000000">
        <w:rPr>
          <w:rtl w:val="0"/>
        </w:rPr>
        <w:t xml:space="preserve"> is strategically located to offer access to hospitals providing specialized treatments. Be it pediatrics, cardiology, gynecology, or orthopedics, residents of </w:t>
      </w:r>
      <w:r w:rsidDel="00000000" w:rsidR="00000000" w:rsidRPr="00000000">
        <w:rPr>
          <w:b w:val="1"/>
          <w:rtl w:val="0"/>
        </w:rPr>
        <w:t xml:space="preserve">3 BHK in Global Inspira Global Inspira</w:t>
      </w:r>
      <w:r w:rsidDel="00000000" w:rsidR="00000000" w:rsidRPr="00000000">
        <w:rPr>
          <w:rtl w:val="0"/>
        </w:rPr>
        <w:t xml:space="preserve"> have healthcare options tailored to every need. This makes </w:t>
      </w:r>
      <w:r w:rsidDel="00000000" w:rsidR="00000000" w:rsidRPr="00000000">
        <w:rPr>
          <w:b w:val="1"/>
          <w:rtl w:val="0"/>
        </w:rPr>
        <w:t xml:space="preserve">Inspira Hinjawadi</w:t>
      </w:r>
      <w:r w:rsidDel="00000000" w:rsidR="00000000" w:rsidRPr="00000000">
        <w:rPr>
          <w:rtl w:val="0"/>
        </w:rPr>
        <w:t xml:space="preserve"> a perfect choice for families with children, elderly members, or individuals with specific medical requirements.</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q0bhb5kp7tml" w:id="5"/>
      <w:bookmarkEnd w:id="5"/>
      <w:r w:rsidDel="00000000" w:rsidR="00000000" w:rsidRPr="00000000">
        <w:rPr>
          <w:b w:val="1"/>
          <w:sz w:val="34"/>
          <w:szCs w:val="34"/>
          <w:rtl w:val="0"/>
        </w:rPr>
        <w:t xml:space="preserve">A Perfect Blend of Luxury and Health</w:t>
      </w:r>
    </w:p>
    <w:p w:rsidR="00000000" w:rsidDel="00000000" w:rsidP="00000000" w:rsidRDefault="00000000" w:rsidRPr="00000000" w14:paraId="00000010">
      <w:pPr>
        <w:spacing w:after="240" w:before="240" w:lineRule="auto"/>
        <w:rPr/>
      </w:pPr>
      <w:r w:rsidDel="00000000" w:rsidR="00000000" w:rsidRPr="00000000">
        <w:rPr>
          <w:rtl w:val="0"/>
        </w:rPr>
        <w:t xml:space="preserve">Living in </w:t>
      </w:r>
      <w:r w:rsidDel="00000000" w:rsidR="00000000" w:rsidRPr="00000000">
        <w:rPr>
          <w:b w:val="1"/>
          <w:rtl w:val="0"/>
        </w:rPr>
        <w:t xml:space="preserve">Global Inspira by Global Group</w:t>
      </w:r>
      <w:r w:rsidDel="00000000" w:rsidR="00000000" w:rsidRPr="00000000">
        <w:rPr>
          <w:rtl w:val="0"/>
        </w:rPr>
        <w:t xml:space="preserve"> doesn’t just mean modern apartments and world-class amenities—it also means convenience in healthcare. From the well-planned layouts of </w:t>
      </w:r>
      <w:r w:rsidDel="00000000" w:rsidR="00000000" w:rsidRPr="00000000">
        <w:rPr>
          <w:b w:val="1"/>
          <w:rtl w:val="0"/>
        </w:rPr>
        <w:t xml:space="preserve">2 BHK Global Inspira</w:t>
      </w:r>
      <w:r w:rsidDel="00000000" w:rsidR="00000000" w:rsidRPr="00000000">
        <w:rPr>
          <w:rtl w:val="0"/>
        </w:rPr>
        <w:t xml:space="preserve"> to spacious </w:t>
      </w:r>
      <w:r w:rsidDel="00000000" w:rsidR="00000000" w:rsidRPr="00000000">
        <w:rPr>
          <w:b w:val="1"/>
          <w:rtl w:val="0"/>
        </w:rPr>
        <w:t xml:space="preserve">3 BHK Global Inspira</w:t>
      </w:r>
      <w:r w:rsidDel="00000000" w:rsidR="00000000" w:rsidRPr="00000000">
        <w:rPr>
          <w:rtl w:val="0"/>
        </w:rPr>
        <w:t xml:space="preserve"> units, every home is designed keeping families’ well-being in mind. Easy access to hospitals complements the high-quality lifestyle, making </w:t>
      </w:r>
      <w:r w:rsidDel="00000000" w:rsidR="00000000" w:rsidRPr="00000000">
        <w:rPr>
          <w:b w:val="1"/>
          <w:rtl w:val="0"/>
        </w:rPr>
        <w:t xml:space="preserve">Inspira hinjewadi</w:t>
      </w:r>
      <w:r w:rsidDel="00000000" w:rsidR="00000000" w:rsidRPr="00000000">
        <w:rPr>
          <w:rtl w:val="0"/>
        </w:rPr>
        <w:t xml:space="preserve"> not just a home but a secure investment in health.</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m085smtl3tlg" w:id="6"/>
      <w:bookmarkEnd w:id="6"/>
      <w:r w:rsidDel="00000000" w:rsidR="00000000" w:rsidRPr="00000000">
        <w:rPr>
          <w:b w:val="1"/>
          <w:sz w:val="34"/>
          <w:szCs w:val="34"/>
          <w:rtl w:val="0"/>
        </w:rPr>
        <w:t xml:space="preserve">Wellness Beyond Hospitals</w:t>
      </w:r>
    </w:p>
    <w:p w:rsidR="00000000" w:rsidDel="00000000" w:rsidP="00000000" w:rsidRDefault="00000000" w:rsidRPr="00000000" w14:paraId="00000012">
      <w:pPr>
        <w:spacing w:after="240" w:before="240" w:lineRule="auto"/>
        <w:rPr/>
      </w:pPr>
      <w:r w:rsidDel="00000000" w:rsidR="00000000" w:rsidRPr="00000000">
        <w:rPr>
          <w:rtl w:val="0"/>
        </w:rPr>
        <w:t xml:space="preserve">In addition to proximity to hospitals, </w:t>
      </w:r>
      <w:r w:rsidDel="00000000" w:rsidR="00000000" w:rsidRPr="00000000">
        <w:rPr>
          <w:b w:val="1"/>
          <w:rtl w:val="0"/>
        </w:rPr>
        <w:t xml:space="preserve">Inspira Hinjawadi</w:t>
      </w:r>
      <w:r w:rsidDel="00000000" w:rsidR="00000000" w:rsidRPr="00000000">
        <w:rPr>
          <w:rtl w:val="0"/>
        </w:rPr>
        <w:t xml:space="preserve"> promotes overall wellness with fitness centers, jogging tracks, and landscaped gardens. Residents of </w:t>
      </w:r>
      <w:r w:rsidDel="00000000" w:rsidR="00000000" w:rsidRPr="00000000">
        <w:rPr>
          <w:b w:val="1"/>
          <w:rtl w:val="0"/>
        </w:rPr>
        <w:t xml:space="preserve">Global Inspira hinjawadi phase 2</w:t>
      </w:r>
      <w:r w:rsidDel="00000000" w:rsidR="00000000" w:rsidRPr="00000000">
        <w:rPr>
          <w:rtl w:val="0"/>
        </w:rPr>
        <w:t xml:space="preserve"> can maintain a healthy lifestyle while enjoying the benefits of nearby healthcare facilities. This integrated approach to wellness ensures that </w:t>
      </w:r>
      <w:r w:rsidDel="00000000" w:rsidR="00000000" w:rsidRPr="00000000">
        <w:rPr>
          <w:b w:val="1"/>
          <w:rtl w:val="0"/>
        </w:rPr>
        <w:t xml:space="preserve">Inspira Global Group Inspira hinjawadi</w:t>
      </w:r>
      <w:r w:rsidDel="00000000" w:rsidR="00000000" w:rsidRPr="00000000">
        <w:rPr>
          <w:rtl w:val="0"/>
        </w:rPr>
        <w:t xml:space="preserve"> is ideal for those who value both preventive and emergency healthcare options.</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dr0s0ee5kwwt" w:id="7"/>
      <w:bookmarkEnd w:id="7"/>
      <w:r w:rsidDel="00000000" w:rsidR="00000000" w:rsidRPr="00000000">
        <w:rPr>
          <w:b w:val="1"/>
          <w:sz w:val="34"/>
          <w:szCs w:val="34"/>
          <w:rtl w:val="0"/>
        </w:rPr>
        <w:t xml:space="preserve">Why Global Inspira Hinjawadi Pune Stands Out</w:t>
      </w:r>
    </w:p>
    <w:p w:rsidR="00000000" w:rsidDel="00000000" w:rsidP="00000000" w:rsidRDefault="00000000" w:rsidRPr="00000000" w14:paraId="00000014">
      <w:pPr>
        <w:spacing w:after="240" w:before="240" w:lineRule="auto"/>
        <w:rPr/>
      </w:pPr>
      <w:r w:rsidDel="00000000" w:rsidR="00000000" w:rsidRPr="00000000">
        <w:rPr>
          <w:rtl w:val="0"/>
        </w:rPr>
        <w:t xml:space="preserve">The combination of modern residential infrastructure and access to top hospitals makes </w:t>
      </w:r>
      <w:r w:rsidDel="00000000" w:rsidR="00000000" w:rsidRPr="00000000">
        <w:rPr>
          <w:b w:val="1"/>
          <w:rtl w:val="0"/>
        </w:rPr>
        <w:t xml:space="preserve">Global Inspira hinjawadi pune</w:t>
      </w:r>
      <w:r w:rsidDel="00000000" w:rsidR="00000000" w:rsidRPr="00000000">
        <w:rPr>
          <w:rtl w:val="0"/>
        </w:rPr>
        <w:t xml:space="preserve"> a preferred choice for Pune residents. Choosing </w:t>
      </w:r>
      <w:r w:rsidDel="00000000" w:rsidR="00000000" w:rsidRPr="00000000">
        <w:rPr>
          <w:b w:val="1"/>
          <w:rtl w:val="0"/>
        </w:rPr>
        <w:t xml:space="preserve">Inspira Hinjawadi pune Global Group</w:t>
      </w:r>
      <w:r w:rsidDel="00000000" w:rsidR="00000000" w:rsidRPr="00000000">
        <w:rPr>
          <w:rtl w:val="0"/>
        </w:rPr>
        <w:t xml:space="preserve"> means investing in a home where safety, health, and comfort go hand-in-hand. Families in </w:t>
      </w:r>
      <w:r w:rsidDel="00000000" w:rsidR="00000000" w:rsidRPr="00000000">
        <w:rPr>
          <w:b w:val="1"/>
          <w:rtl w:val="0"/>
        </w:rPr>
        <w:t xml:space="preserve">2 BHK Inspira</w:t>
      </w:r>
      <w:r w:rsidDel="00000000" w:rsidR="00000000" w:rsidRPr="00000000">
        <w:rPr>
          <w:rtl w:val="0"/>
        </w:rPr>
        <w:t xml:space="preserve"> or </w:t>
      </w:r>
      <w:r w:rsidDel="00000000" w:rsidR="00000000" w:rsidRPr="00000000">
        <w:rPr>
          <w:b w:val="1"/>
          <w:rtl w:val="0"/>
        </w:rPr>
        <w:t xml:space="preserve">3 BHK in Global Inspira</w:t>
      </w:r>
      <w:r w:rsidDel="00000000" w:rsidR="00000000" w:rsidRPr="00000000">
        <w:rPr>
          <w:rtl w:val="0"/>
        </w:rPr>
        <w:t xml:space="preserve"> enjoy the unmatched convenience of having multi-specialty hospitals just a short drive away, ensuring peace of mind every day.</w:t>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o22iq6jvht6x" w:id="8"/>
      <w:bookmarkEnd w:id="8"/>
      <w:r w:rsidDel="00000000" w:rsidR="00000000" w:rsidRPr="00000000">
        <w:rPr>
          <w:b w:val="1"/>
          <w:sz w:val="34"/>
          <w:szCs w:val="34"/>
          <w:rtl w:val="0"/>
        </w:rPr>
        <w:t xml:space="preserve">Final Thoughts</w:t>
      </w:r>
    </w:p>
    <w:p w:rsidR="00000000" w:rsidDel="00000000" w:rsidP="00000000" w:rsidRDefault="00000000" w:rsidRPr="00000000" w14:paraId="00000016">
      <w:pPr>
        <w:spacing w:after="240" w:before="240" w:lineRule="auto"/>
        <w:rPr/>
      </w:pPr>
      <w:r w:rsidDel="00000000" w:rsidR="00000000" w:rsidRPr="00000000">
        <w:rPr>
          <w:rtl w:val="0"/>
        </w:rPr>
        <w:t xml:space="preserve">The healthcare advantage is one of the key factors that elevate the living experience at </w:t>
      </w:r>
      <w:r w:rsidDel="00000000" w:rsidR="00000000" w:rsidRPr="00000000">
        <w:rPr>
          <w:b w:val="1"/>
          <w:rtl w:val="0"/>
        </w:rPr>
        <w:t xml:space="preserve">Global Inspira hinjawadi phase 2 pune</w:t>
      </w:r>
      <w:r w:rsidDel="00000000" w:rsidR="00000000" w:rsidRPr="00000000">
        <w:rPr>
          <w:rtl w:val="0"/>
        </w:rPr>
        <w:t xml:space="preserve">. With renowned hospitals like Columbia Asia, Sahyadri, Aditya Birla Memorial, and Vcare just minutes away, residents of </w:t>
      </w:r>
      <w:r w:rsidDel="00000000" w:rsidR="00000000" w:rsidRPr="00000000">
        <w:rPr>
          <w:b w:val="1"/>
          <w:rtl w:val="0"/>
        </w:rPr>
        <w:t xml:space="preserve">Inspira Hinjawadi</w:t>
      </w:r>
      <w:r w:rsidDel="00000000" w:rsidR="00000000" w:rsidRPr="00000000">
        <w:rPr>
          <w:rtl w:val="0"/>
        </w:rPr>
        <w:t xml:space="preserve"> enjoy unmatched convenience, safety, and peace of mind. Whether you are investing in a </w:t>
      </w:r>
      <w:r w:rsidDel="00000000" w:rsidR="00000000" w:rsidRPr="00000000">
        <w:rPr>
          <w:b w:val="1"/>
          <w:rtl w:val="0"/>
        </w:rPr>
        <w:t xml:space="preserve">2 BHK Global Inspira</w:t>
      </w:r>
      <w:r w:rsidDel="00000000" w:rsidR="00000000" w:rsidRPr="00000000">
        <w:rPr>
          <w:rtl w:val="0"/>
        </w:rPr>
        <w:t xml:space="preserve">, a </w:t>
      </w:r>
      <w:r w:rsidDel="00000000" w:rsidR="00000000" w:rsidRPr="00000000">
        <w:rPr>
          <w:b w:val="1"/>
          <w:rtl w:val="0"/>
        </w:rPr>
        <w:t xml:space="preserve">3 BHK Global Inspira</w:t>
      </w:r>
      <w:r w:rsidDel="00000000" w:rsidR="00000000" w:rsidRPr="00000000">
        <w:rPr>
          <w:rtl w:val="0"/>
        </w:rPr>
        <w:t xml:space="preserve">, or a combination of both, the assurance of quality healthcare nearby adds tremendous value.</w:t>
      </w:r>
    </w:p>
    <w:p w:rsidR="00000000" w:rsidDel="00000000" w:rsidP="00000000" w:rsidRDefault="00000000" w:rsidRPr="00000000" w14:paraId="00000017">
      <w:pPr>
        <w:spacing w:after="240" w:before="240" w:lineRule="auto"/>
        <w:rPr/>
      </w:pPr>
      <w:r w:rsidDel="00000000" w:rsidR="00000000" w:rsidRPr="00000000">
        <w:rPr>
          <w:b w:val="1"/>
          <w:rtl w:val="0"/>
        </w:rPr>
        <w:t xml:space="preserve">Global Inspira by Global Group</w:t>
      </w:r>
      <w:r w:rsidDel="00000000" w:rsidR="00000000" w:rsidRPr="00000000">
        <w:rPr>
          <w:rtl w:val="0"/>
        </w:rPr>
        <w:t xml:space="preserve"> is more than just a residential complex—it is a community that prioritizes well-being. Choosing </w:t>
      </w:r>
      <w:r w:rsidDel="00000000" w:rsidR="00000000" w:rsidRPr="00000000">
        <w:rPr>
          <w:b w:val="1"/>
          <w:rtl w:val="0"/>
        </w:rPr>
        <w:t xml:space="preserve">Inspira hinjewadi Inspira</w:t>
      </w:r>
      <w:r w:rsidDel="00000000" w:rsidR="00000000" w:rsidRPr="00000000">
        <w:rPr>
          <w:rtl w:val="0"/>
        </w:rPr>
        <w:t xml:space="preserve"> means choosing a lifestyle where luxury meets health, and convenience meets comfort. For families, professionals, and senior citizens alike, </w:t>
      </w:r>
      <w:r w:rsidDel="00000000" w:rsidR="00000000" w:rsidRPr="00000000">
        <w:rPr>
          <w:b w:val="1"/>
          <w:rtl w:val="0"/>
        </w:rPr>
        <w:t xml:space="preserve">Inspira Hinjawadi pune Global Group</w:t>
      </w:r>
      <w:r w:rsidDel="00000000" w:rsidR="00000000" w:rsidRPr="00000000">
        <w:rPr>
          <w:rtl w:val="0"/>
        </w:rPr>
        <w:t xml:space="preserve"> is truly the ideal place to call home.</w:t>
      </w:r>
    </w:p>
    <w:p w:rsidR="00000000" w:rsidDel="00000000" w:rsidP="00000000" w:rsidRDefault="00000000" w:rsidRPr="00000000" w14:paraId="00000018">
      <w:pPr>
        <w:rPr/>
      </w:pPr>
      <w:r w:rsidDel="00000000" w:rsidR="00000000" w:rsidRPr="00000000">
        <w:rPr>
          <w:rtl w:val="0"/>
        </w:rPr>
        <w:br w:type="textWrapping"/>
        <w:br w:type="textWrapping"/>
        <w:br w:type="textWrapping"/>
        <w:br w:type="textWrapping"/>
        <w:t xml:space="preserve">Visit Now - </w:t>
      </w:r>
      <w:hyperlink r:id="rId6">
        <w:r w:rsidDel="00000000" w:rsidR="00000000" w:rsidRPr="00000000">
          <w:rPr>
            <w:color w:val="1155cc"/>
            <w:u w:val="single"/>
            <w:rtl w:val="0"/>
          </w:rPr>
          <w:t xml:space="preserve">https://duplexinhinjewadi.com</w:t>
        </w:r>
      </w:hyperlink>
      <w:r w:rsidDel="00000000" w:rsidR="00000000" w:rsidRPr="00000000">
        <w:rPr>
          <w:rtl w:val="0"/>
        </w:rPr>
        <w:br w:type="textWrapping"/>
        <w:t xml:space="preserve">Company Name - Buy India Homes Digital Private Limited</w:t>
      </w:r>
    </w:p>
    <w:p w:rsidR="00000000" w:rsidDel="00000000" w:rsidP="00000000" w:rsidRDefault="00000000" w:rsidRPr="00000000" w14:paraId="00000019">
      <w:pPr>
        <w:rPr/>
      </w:pPr>
      <w:r w:rsidDel="00000000" w:rsidR="00000000" w:rsidRPr="00000000">
        <w:rPr>
          <w:rtl w:val="0"/>
        </w:rPr>
        <w:t xml:space="preserve">Agent MahaRERA No - A52100019166</w:t>
      </w:r>
    </w:p>
    <w:p w:rsidR="00000000" w:rsidDel="00000000" w:rsidP="00000000" w:rsidRDefault="00000000" w:rsidRPr="00000000" w14:paraId="0000001A">
      <w:pPr>
        <w:rPr/>
      </w:pPr>
      <w:r w:rsidDel="00000000" w:rsidR="00000000" w:rsidRPr="00000000">
        <w:rPr>
          <w:rtl w:val="0"/>
        </w:rPr>
        <w:t xml:space="preserve">Contact No. - +91 8181817136</w:t>
      </w:r>
    </w:p>
    <w:p w:rsidR="00000000" w:rsidDel="00000000" w:rsidP="00000000" w:rsidRDefault="00000000" w:rsidRPr="00000000" w14:paraId="0000001B">
      <w:pPr>
        <w:rPr/>
      </w:pPr>
      <w:r w:rsidDel="00000000" w:rsidR="00000000" w:rsidRPr="00000000">
        <w:rPr>
          <w:rtl w:val="0"/>
        </w:rPr>
        <w:t xml:space="preserve">MahaRERA No - P52100055014 </w:t>
      </w:r>
    </w:p>
    <w:p w:rsidR="00000000" w:rsidDel="00000000" w:rsidP="00000000" w:rsidRDefault="00000000" w:rsidRPr="00000000" w14:paraId="0000001C">
      <w:pPr>
        <w:rPr/>
      </w:pPr>
      <w:r w:rsidDel="00000000" w:rsidR="00000000" w:rsidRPr="00000000">
        <w:rPr>
          <w:rtl w:val="0"/>
        </w:rPr>
        <w:t xml:space="preserve">MahaRERA website - </w:t>
      </w:r>
      <w:hyperlink r:id="rId7">
        <w:r w:rsidDel="00000000" w:rsidR="00000000" w:rsidRPr="00000000">
          <w:rPr>
            <w:color w:val="1155cc"/>
            <w:u w:val="single"/>
            <w:rtl w:val="0"/>
          </w:rPr>
          <w:t xml:space="preserve">https://maharerait.maharashtra.gov.in/public/project/view/41893 </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uplexinhinjewadi.com/global-inspira-nxt/" TargetMode="External"/><Relationship Id="rId7" Type="http://schemas.openxmlformats.org/officeDocument/2006/relationships/hyperlink" Target="https://maharerait.maharashtra.gov.in/public/project/view/4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