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1266F" w14:textId="77777777" w:rsidR="00082976" w:rsidRPr="004D62EC" w:rsidRDefault="00082976" w:rsidP="00082976">
      <w:pPr>
        <w:rPr>
          <w:rFonts w:ascii="Algerian" w:hAnsi="Algerian"/>
          <w:sz w:val="36"/>
          <w:szCs w:val="36"/>
        </w:rPr>
      </w:pPr>
      <w:r w:rsidRPr="004D62EC">
        <w:rPr>
          <w:rFonts w:ascii="Algerian" w:hAnsi="Algerian"/>
          <w:sz w:val="36"/>
          <w:szCs w:val="36"/>
        </w:rPr>
        <w:t xml:space="preserve">IBZ </w:t>
      </w:r>
      <w:proofErr w:type="spellStart"/>
      <w:r w:rsidRPr="004D62EC">
        <w:rPr>
          <w:rFonts w:ascii="Algerian" w:hAnsi="Algerian"/>
          <w:sz w:val="36"/>
          <w:szCs w:val="36"/>
        </w:rPr>
        <w:t>iLife</w:t>
      </w:r>
      <w:proofErr w:type="spellEnd"/>
      <w:r w:rsidRPr="004D62EC">
        <w:rPr>
          <w:rFonts w:ascii="Algerian" w:hAnsi="Algerian"/>
          <w:sz w:val="36"/>
          <w:szCs w:val="36"/>
        </w:rPr>
        <w:t xml:space="preserve"> Hinjewadi: a </w:t>
      </w:r>
      <w:proofErr w:type="gramStart"/>
      <w:r w:rsidRPr="004D62EC">
        <w:rPr>
          <w:rFonts w:ascii="Algerian" w:hAnsi="Algerian"/>
          <w:sz w:val="36"/>
          <w:szCs w:val="36"/>
        </w:rPr>
        <w:t>brand new</w:t>
      </w:r>
      <w:proofErr w:type="gramEnd"/>
      <w:r w:rsidRPr="004D62EC">
        <w:rPr>
          <w:rFonts w:ascii="Algerian" w:hAnsi="Algerian"/>
          <w:sz w:val="36"/>
          <w:szCs w:val="36"/>
        </w:rPr>
        <w:t xml:space="preserve"> era of Workspaces via Iconic houses</w:t>
      </w:r>
    </w:p>
    <w:p w14:paraId="145C3DCE" w14:textId="77777777" w:rsidR="00082976" w:rsidRDefault="00082976" w:rsidP="00082976"/>
    <w:p w14:paraId="31BBB445" w14:textId="29715E57" w:rsidR="00082976" w:rsidRDefault="00082976" w:rsidP="00082976">
      <w:r>
        <w:t xml:space="preserve">In </w:t>
      </w:r>
      <w:proofErr w:type="spellStart"/>
      <w:r>
        <w:t>nowadays’s</w:t>
      </w:r>
      <w:proofErr w:type="spellEnd"/>
      <w:r>
        <w:t xml:space="preserve"> commercial enterprise ecosystem, workspaces are not just about 4 walls and a table. They constitute your logo, subculture, and imaginative and prescient. With the upward jab of bendy work, health-focused design, and incorporated era, a new era of business infrastructure is emerging—and main that transformation is </w:t>
      </w:r>
      <w:hyperlink r:id="rId4" w:history="1">
        <w:r w:rsidRPr="004D62EC">
          <w:rPr>
            <w:rStyle w:val="Hyperlink"/>
          </w:rPr>
          <w:t xml:space="preserve">IBZ </w:t>
        </w:r>
        <w:proofErr w:type="spellStart"/>
        <w:r w:rsidRPr="004D62EC">
          <w:rPr>
            <w:rStyle w:val="Hyperlink"/>
          </w:rPr>
          <w:t>iLife</w:t>
        </w:r>
        <w:proofErr w:type="spellEnd"/>
        <w:r w:rsidRPr="004D62EC">
          <w:rPr>
            <w:rStyle w:val="Hyperlink"/>
          </w:rPr>
          <w:t xml:space="preserve"> enterprise</w:t>
        </w:r>
      </w:hyperlink>
      <w:r>
        <w:t xml:space="preserve"> area through Iconic residences.</w:t>
      </w:r>
    </w:p>
    <w:p w14:paraId="08FF89E5" w14:textId="77777777" w:rsidR="00082976" w:rsidRDefault="00082976" w:rsidP="00082976"/>
    <w:p w14:paraId="4E59CCF7" w14:textId="55A4DC48" w:rsidR="00082976" w:rsidRDefault="00082976" w:rsidP="00082976">
      <w:r>
        <w:t xml:space="preserve">Set in Pune’s booming IT hall, </w:t>
      </w:r>
      <w:hyperlink r:id="rId5" w:history="1">
        <w:r w:rsidRPr="004D62EC">
          <w:rPr>
            <w:rStyle w:val="Hyperlink"/>
          </w:rPr>
          <w:t xml:space="preserve">IBZ </w:t>
        </w:r>
        <w:proofErr w:type="spellStart"/>
        <w:r w:rsidRPr="004D62EC">
          <w:rPr>
            <w:rStyle w:val="Hyperlink"/>
          </w:rPr>
          <w:t>iLife</w:t>
        </w:r>
        <w:proofErr w:type="spellEnd"/>
        <w:r w:rsidRPr="004D62EC">
          <w:rPr>
            <w:rStyle w:val="Hyperlink"/>
          </w:rPr>
          <w:t xml:space="preserve"> Hinjewadi</w:t>
        </w:r>
      </w:hyperlink>
      <w:r>
        <w:t xml:space="preserve"> isn't simply some other industrial building; it’s a dynamic enterprise environment tailored for visionaries, creators, and growth-focused companies.</w:t>
      </w:r>
    </w:p>
    <w:p w14:paraId="6618F11A" w14:textId="77777777" w:rsidR="00082976" w:rsidRDefault="00082976" w:rsidP="00082976"/>
    <w:p w14:paraId="65E65653" w14:textId="77777777" w:rsidR="00082976" w:rsidRDefault="00082976" w:rsidP="00082976">
      <w:r>
        <w:t>The electricity of area: place Meets opportunity</w:t>
      </w:r>
    </w:p>
    <w:p w14:paraId="508A8CDC" w14:textId="77777777" w:rsidR="00082976" w:rsidRDefault="00082976" w:rsidP="00082976"/>
    <w:p w14:paraId="6E4AC489" w14:textId="445417CF" w:rsidR="00082976" w:rsidRDefault="004D62EC" w:rsidP="00082976">
      <w:r>
        <w:fldChar w:fldCharType="begin"/>
      </w:r>
      <w:r>
        <w:instrText>HYPERLINK "https://ibzilifebusinesszone.com/"</w:instrText>
      </w:r>
      <w:r>
        <w:fldChar w:fldCharType="separate"/>
      </w:r>
      <w:r w:rsidR="00082976" w:rsidRPr="004D62EC">
        <w:rPr>
          <w:rStyle w:val="Hyperlink"/>
        </w:rPr>
        <w:t xml:space="preserve">IBZ </w:t>
      </w:r>
      <w:proofErr w:type="spellStart"/>
      <w:r w:rsidR="00082976" w:rsidRPr="004D62EC">
        <w:rPr>
          <w:rStyle w:val="Hyperlink"/>
        </w:rPr>
        <w:t>iLife</w:t>
      </w:r>
      <w:proofErr w:type="spellEnd"/>
      <w:r w:rsidR="00082976" w:rsidRPr="004D62EC">
        <w:rPr>
          <w:rStyle w:val="Hyperlink"/>
        </w:rPr>
        <w:t xml:space="preserve"> enterprise</w:t>
      </w:r>
      <w:r>
        <w:fldChar w:fldCharType="end"/>
      </w:r>
      <w:r w:rsidR="00082976">
        <w:t xml:space="preserve"> area Hinjewadi Pune stands at the intersection of ambition and accessibility. Strategically located in considered one of Pune’s maximum high-capability areas, </w:t>
      </w:r>
      <w:proofErr w:type="spellStart"/>
      <w:r w:rsidR="00082976">
        <w:t>Hinjawadi</w:t>
      </w:r>
      <w:proofErr w:type="spellEnd"/>
      <w:r w:rsidR="00082976">
        <w:t xml:space="preserve">, this cope with offers </w:t>
      </w:r>
      <w:proofErr w:type="spellStart"/>
      <w:r w:rsidR="00082976">
        <w:t>unrivaled</w:t>
      </w:r>
      <w:proofErr w:type="spellEnd"/>
      <w:r w:rsidR="00082976">
        <w:t xml:space="preserve"> get right of entry to </w:t>
      </w:r>
      <w:proofErr w:type="spellStart"/>
      <w:r w:rsidR="00082976">
        <w:t>to</w:t>
      </w:r>
      <w:proofErr w:type="spellEnd"/>
      <w:r w:rsidR="00082976">
        <w:t xml:space="preserve"> tech parks, the Mumbai-Pune expressway, and the approaching metro line.</w:t>
      </w:r>
    </w:p>
    <w:p w14:paraId="4562BC32" w14:textId="77777777" w:rsidR="00082976" w:rsidRDefault="00082976" w:rsidP="00082976"/>
    <w:p w14:paraId="77DAB0E3" w14:textId="77777777" w:rsidR="00082976" w:rsidRDefault="00082976" w:rsidP="00082976">
      <w:r>
        <w:t xml:space="preserve">whether or not you’re an early-stage startup or a worldwide powerhouse, region matters—and IBZ </w:t>
      </w:r>
      <w:proofErr w:type="spellStart"/>
      <w:r>
        <w:t>iLife</w:t>
      </w:r>
      <w:proofErr w:type="spellEnd"/>
      <w:r>
        <w:t xml:space="preserve"> enterprise area Pune places your brand in which Genius, era, and transport converge.</w:t>
      </w:r>
    </w:p>
    <w:p w14:paraId="1BC0F5CB" w14:textId="77777777" w:rsidR="00082976" w:rsidRDefault="00082976" w:rsidP="00082976"/>
    <w:p w14:paraId="54A23401" w14:textId="77777777" w:rsidR="00082976" w:rsidRDefault="00082976" w:rsidP="00082976">
      <w:r>
        <w:t xml:space="preserve">position your brand with strength at IBZ </w:t>
      </w:r>
      <w:proofErr w:type="spellStart"/>
      <w:r>
        <w:t>iLife</w:t>
      </w:r>
      <w:proofErr w:type="spellEnd"/>
      <w:r>
        <w:t xml:space="preserve"> commercial enterprise quarter by way of Iconic residences</w:t>
      </w:r>
    </w:p>
    <w:p w14:paraId="6DB1DA3C" w14:textId="77777777" w:rsidR="00082976" w:rsidRDefault="00082976" w:rsidP="00082976">
      <w:r>
        <w:t>, the future of commercial enterprise in Pune.</w:t>
      </w:r>
    </w:p>
    <w:p w14:paraId="5B0E21C3" w14:textId="77777777" w:rsidR="00082976" w:rsidRDefault="00082976" w:rsidP="00082976"/>
    <w:p w14:paraId="48321A52" w14:textId="77777777" w:rsidR="00082976" w:rsidRDefault="00082976" w:rsidP="00082976">
      <w:r>
        <w:t>format That Drives overall performance</w:t>
      </w:r>
    </w:p>
    <w:p w14:paraId="45288585" w14:textId="77777777" w:rsidR="00082976" w:rsidRDefault="00082976" w:rsidP="00082976"/>
    <w:p w14:paraId="3E970EF7" w14:textId="77777777" w:rsidR="00082976" w:rsidRDefault="00082976" w:rsidP="00082976">
      <w:r>
        <w:lastRenderedPageBreak/>
        <w:t xml:space="preserve">The architectural brilliance of IBZ </w:t>
      </w:r>
      <w:proofErr w:type="spellStart"/>
      <w:r>
        <w:t>iLife</w:t>
      </w:r>
      <w:proofErr w:type="spellEnd"/>
      <w:r>
        <w:t xml:space="preserve"> Hinjewadi Iconic lies in its cause-driven spaces. every floor, unit, and corner has been curated to allow fluid transitions among productivity, collaboration, and rejuvenation.</w:t>
      </w:r>
    </w:p>
    <w:p w14:paraId="4425F6CB" w14:textId="77777777" w:rsidR="00082976" w:rsidRDefault="00082976" w:rsidP="00082976"/>
    <w:p w14:paraId="7F799425" w14:textId="77777777" w:rsidR="00082976" w:rsidRDefault="00082976" w:rsidP="00082976">
      <w:r>
        <w:t>From excessive-ceiling workspaces to enjoyable breakout zones, the plan encourages seamless motion among paintings, networking, and relaxation, making it ideal for specialists, creators, and leaders.</w:t>
      </w:r>
    </w:p>
    <w:p w14:paraId="76355DCD" w14:textId="77777777" w:rsidR="00082976" w:rsidRDefault="00082976" w:rsidP="00082976"/>
    <w:p w14:paraId="785C862B" w14:textId="77777777" w:rsidR="00082976" w:rsidRDefault="00082976" w:rsidP="00082976">
      <w:r>
        <w:t xml:space="preserve">explore sensible layout at </w:t>
      </w:r>
      <w:proofErr w:type="spellStart"/>
      <w:r>
        <w:t>ibz</w:t>
      </w:r>
      <w:proofErr w:type="spellEnd"/>
      <w:r>
        <w:t xml:space="preserve"> </w:t>
      </w:r>
      <w:proofErr w:type="spellStart"/>
      <w:r>
        <w:t>ilife</w:t>
      </w:r>
      <w:proofErr w:type="spellEnd"/>
      <w:r>
        <w:t xml:space="preserve"> </w:t>
      </w:r>
      <w:proofErr w:type="spellStart"/>
      <w:r>
        <w:t>hinjewadi</w:t>
      </w:r>
      <w:proofErr w:type="spellEnd"/>
    </w:p>
    <w:p w14:paraId="109413D7" w14:textId="77777777" w:rsidR="00082976" w:rsidRDefault="00082976" w:rsidP="00082976">
      <w:r>
        <w:t>, where shape meets characteristic.</w:t>
      </w:r>
    </w:p>
    <w:p w14:paraId="1BC9C818" w14:textId="77777777" w:rsidR="00082976" w:rsidRDefault="00082976" w:rsidP="00082976"/>
    <w:p w14:paraId="270E01E9" w14:textId="77777777" w:rsidR="00082976" w:rsidRDefault="00082976" w:rsidP="00082976">
      <w:r>
        <w:t>A way of life-driven enterprise region</w:t>
      </w:r>
    </w:p>
    <w:p w14:paraId="5F6BFC2B" w14:textId="77777777" w:rsidR="00082976" w:rsidRDefault="00082976" w:rsidP="00082976"/>
    <w:p w14:paraId="4CB5E41F" w14:textId="77777777" w:rsidR="00082976" w:rsidRDefault="00082976" w:rsidP="00082976">
      <w:r>
        <w:t xml:space="preserve">What units </w:t>
      </w:r>
      <w:proofErr w:type="spellStart"/>
      <w:r>
        <w:t>iLife</w:t>
      </w:r>
      <w:proofErr w:type="spellEnd"/>
      <w:r>
        <w:t xml:space="preserve"> enterprise sector Hinjewadi apart is its deep understanding of modern work way of life. long gone are the days of static booths and inflexible layouts. today, workspaces are agile, way of life-oriented, and holistic.</w:t>
      </w:r>
    </w:p>
    <w:p w14:paraId="78FD65AE" w14:textId="77777777" w:rsidR="00082976" w:rsidRDefault="00082976" w:rsidP="00082976"/>
    <w:p w14:paraId="2C32BE0C" w14:textId="77777777" w:rsidR="00082976" w:rsidRDefault="00082976" w:rsidP="00082976">
      <w:proofErr w:type="gramStart"/>
      <w:r>
        <w:t>right</w:t>
      </w:r>
      <w:proofErr w:type="gramEnd"/>
      <w:r>
        <w:t xml:space="preserve"> here’s what’s inner:</w:t>
      </w:r>
    </w:p>
    <w:p w14:paraId="31B19353" w14:textId="77777777" w:rsidR="00082976" w:rsidRDefault="00082976" w:rsidP="00082976"/>
    <w:p w14:paraId="046D9D24" w14:textId="77777777" w:rsidR="00082976" w:rsidRDefault="00082976" w:rsidP="00082976">
      <w:r>
        <w:t>latest collaborative zones</w:t>
      </w:r>
    </w:p>
    <w:p w14:paraId="7C321437" w14:textId="77777777" w:rsidR="00082976" w:rsidRDefault="00082976" w:rsidP="00082976"/>
    <w:p w14:paraId="283E6D48" w14:textId="77777777" w:rsidR="00082976" w:rsidRDefault="00082976" w:rsidP="00082976">
      <w:r>
        <w:t>Cafeteria and rooftop refreshment decks</w:t>
      </w:r>
    </w:p>
    <w:p w14:paraId="7DF31AD3" w14:textId="77777777" w:rsidR="00082976" w:rsidRDefault="00082976" w:rsidP="00082976"/>
    <w:p w14:paraId="72590F47" w14:textId="77777777" w:rsidR="00082976" w:rsidRDefault="00082976" w:rsidP="00082976">
      <w:r>
        <w:t>absolutely prepared health zones and yoga spaces</w:t>
      </w:r>
    </w:p>
    <w:p w14:paraId="5DAC1618" w14:textId="77777777" w:rsidR="00082976" w:rsidRDefault="00082976" w:rsidP="00082976"/>
    <w:p w14:paraId="2DD887F0" w14:textId="77777777" w:rsidR="00082976" w:rsidRDefault="00082976" w:rsidP="00082976">
      <w:r>
        <w:t>Social lounges and network breakout areas</w:t>
      </w:r>
    </w:p>
    <w:p w14:paraId="66E3C745" w14:textId="77777777" w:rsidR="00082976" w:rsidRDefault="00082976" w:rsidP="00082976"/>
    <w:p w14:paraId="4B608E0A" w14:textId="77777777" w:rsidR="00082976" w:rsidRDefault="00082976" w:rsidP="00082976">
      <w:r>
        <w:t>event-ready city hall and education rooms</w:t>
      </w:r>
    </w:p>
    <w:p w14:paraId="5235E5A8" w14:textId="77777777" w:rsidR="00082976" w:rsidRDefault="00082976" w:rsidP="00082976"/>
    <w:p w14:paraId="78B83791" w14:textId="77777777" w:rsidR="00082976" w:rsidRDefault="00082976" w:rsidP="00082976">
      <w:r>
        <w:t xml:space="preserve">This holistic method gives you </w:t>
      </w:r>
      <w:proofErr w:type="gramStart"/>
      <w:r>
        <w:t>an</w:t>
      </w:r>
      <w:proofErr w:type="gramEnd"/>
      <w:r>
        <w:t xml:space="preserve"> revel in that goes past paintings—and makes IBZ </w:t>
      </w:r>
      <w:proofErr w:type="spellStart"/>
      <w:r>
        <w:t>iLife</w:t>
      </w:r>
      <w:proofErr w:type="spellEnd"/>
      <w:r>
        <w:t xml:space="preserve"> commercial enterprise zone </w:t>
      </w:r>
      <w:proofErr w:type="spellStart"/>
      <w:r>
        <w:t>Hinjawadi</w:t>
      </w:r>
      <w:proofErr w:type="spellEnd"/>
      <w:r>
        <w:t xml:space="preserve"> Pune </w:t>
      </w:r>
      <w:proofErr w:type="gramStart"/>
      <w:r>
        <w:t>an</w:t>
      </w:r>
      <w:proofErr w:type="gramEnd"/>
      <w:r>
        <w:t xml:space="preserve"> company’s dream for Genius retention.</w:t>
      </w:r>
    </w:p>
    <w:p w14:paraId="4E38B833" w14:textId="77777777" w:rsidR="00082976" w:rsidRDefault="00082976" w:rsidP="00082976"/>
    <w:p w14:paraId="70FF668C" w14:textId="77777777" w:rsidR="00082976" w:rsidRDefault="00082976" w:rsidP="00082976">
      <w:r>
        <w:t xml:space="preserve">Redefine workplace wellbeing at </w:t>
      </w:r>
      <w:proofErr w:type="spellStart"/>
      <w:r>
        <w:t>ibz</w:t>
      </w:r>
      <w:proofErr w:type="spellEnd"/>
      <w:r>
        <w:t xml:space="preserve"> </w:t>
      </w:r>
      <w:proofErr w:type="spellStart"/>
      <w:r>
        <w:t>hinjewadi</w:t>
      </w:r>
      <w:proofErr w:type="spellEnd"/>
      <w:r>
        <w:t xml:space="preserve"> iconic</w:t>
      </w:r>
    </w:p>
    <w:p w14:paraId="110E09E4" w14:textId="77777777" w:rsidR="00082976" w:rsidRDefault="00082976" w:rsidP="00082976">
      <w:r>
        <w:t xml:space="preserve"> with life-style-first infrastructure.</w:t>
      </w:r>
    </w:p>
    <w:p w14:paraId="629E1B36" w14:textId="77777777" w:rsidR="00082976" w:rsidRDefault="00082976" w:rsidP="00082976"/>
    <w:p w14:paraId="6686C6F9" w14:textId="77777777" w:rsidR="00082976" w:rsidRDefault="00082976" w:rsidP="00082976">
      <w:r>
        <w:t>Rooftop sports &amp; Breakout areas for high-performance groups</w:t>
      </w:r>
    </w:p>
    <w:p w14:paraId="5B8C2EEC" w14:textId="77777777" w:rsidR="00082976" w:rsidRDefault="00082976" w:rsidP="00082976"/>
    <w:p w14:paraId="2BF1063A" w14:textId="77777777" w:rsidR="00082976" w:rsidRDefault="00082976" w:rsidP="00082976">
      <w:r>
        <w:t xml:space="preserve">productiveness doesn’t always appear at a table. every now and then, the first-class ideas come at some point of a coffee ruin or a rooftop chat. </w:t>
      </w:r>
      <w:proofErr w:type="spellStart"/>
      <w:r>
        <w:t>iLife</w:t>
      </w:r>
      <w:proofErr w:type="spellEnd"/>
      <w:r>
        <w:t xml:space="preserve"> enterprise zone Pune is designed to facilitate those organic moments of creativity and connection.</w:t>
      </w:r>
    </w:p>
    <w:p w14:paraId="5888A786" w14:textId="77777777" w:rsidR="00082976" w:rsidRDefault="00082976" w:rsidP="00082976"/>
    <w:p w14:paraId="0D8FB253" w14:textId="77777777" w:rsidR="00082976" w:rsidRDefault="00082976" w:rsidP="00082976">
      <w:r>
        <w:t>The rooftop areas and social zones provide the proper surroundings for:</w:t>
      </w:r>
    </w:p>
    <w:p w14:paraId="5CB8CA2E" w14:textId="77777777" w:rsidR="00082976" w:rsidRDefault="00082976" w:rsidP="00082976"/>
    <w:p w14:paraId="3831311C" w14:textId="77777777" w:rsidR="00082976" w:rsidRDefault="00082976" w:rsidP="00082976">
      <w:r>
        <w:t>informal crew huddles</w:t>
      </w:r>
    </w:p>
    <w:p w14:paraId="5235D650" w14:textId="77777777" w:rsidR="00082976" w:rsidRDefault="00082976" w:rsidP="00082976"/>
    <w:p w14:paraId="766B9E6A" w14:textId="77777777" w:rsidR="00082976" w:rsidRDefault="00082976" w:rsidP="00082976">
      <w:r>
        <w:t>consumer enjoyment</w:t>
      </w:r>
    </w:p>
    <w:p w14:paraId="19A9432B" w14:textId="77777777" w:rsidR="00082976" w:rsidRDefault="00082976" w:rsidP="00082976"/>
    <w:p w14:paraId="0D828970" w14:textId="77777777" w:rsidR="00082976" w:rsidRDefault="00082976" w:rsidP="00082976">
      <w:r>
        <w:t>employee engagement sports</w:t>
      </w:r>
    </w:p>
    <w:p w14:paraId="63DF45BB" w14:textId="77777777" w:rsidR="00082976" w:rsidRDefault="00082976" w:rsidP="00082976"/>
    <w:p w14:paraId="0783120B" w14:textId="77777777" w:rsidR="00082976" w:rsidRDefault="00082976" w:rsidP="00082976">
      <w:r>
        <w:t>health and bonding events</w:t>
      </w:r>
    </w:p>
    <w:p w14:paraId="4A57F42E" w14:textId="77777777" w:rsidR="00082976" w:rsidRDefault="00082976" w:rsidP="00082976"/>
    <w:p w14:paraId="2B3F6DCA" w14:textId="77777777" w:rsidR="00082976" w:rsidRDefault="00082976" w:rsidP="00082976">
      <w:r>
        <w:t xml:space="preserve">provide your group extra than an office—provide them </w:t>
      </w:r>
      <w:proofErr w:type="spellStart"/>
      <w:r>
        <w:t>ibz</w:t>
      </w:r>
      <w:proofErr w:type="spellEnd"/>
      <w:r>
        <w:t xml:space="preserve"> </w:t>
      </w:r>
      <w:proofErr w:type="spellStart"/>
      <w:r>
        <w:t>ilife</w:t>
      </w:r>
      <w:proofErr w:type="spellEnd"/>
      <w:r>
        <w:t xml:space="preserve"> </w:t>
      </w:r>
      <w:proofErr w:type="spellStart"/>
      <w:r>
        <w:t>hinjewadi</w:t>
      </w:r>
      <w:proofErr w:type="spellEnd"/>
      <w:r>
        <w:t xml:space="preserve"> iconic</w:t>
      </w:r>
    </w:p>
    <w:p w14:paraId="3B63B97F" w14:textId="77777777" w:rsidR="00082976" w:rsidRDefault="00082976" w:rsidP="00082976">
      <w:r>
        <w:t>, where subculture and collaboration develop.</w:t>
      </w:r>
    </w:p>
    <w:p w14:paraId="7BD0122D" w14:textId="77777777" w:rsidR="00082976" w:rsidRDefault="00082976" w:rsidP="00082976"/>
    <w:p w14:paraId="78564EC4" w14:textId="77777777" w:rsidR="00082976" w:rsidRDefault="00082976" w:rsidP="00082976">
      <w:r>
        <w:t>A committed metropolis corridor and Networking area</w:t>
      </w:r>
    </w:p>
    <w:p w14:paraId="2218B050" w14:textId="77777777" w:rsidR="00082976" w:rsidRDefault="00082976" w:rsidP="00082976"/>
    <w:p w14:paraId="2830B153" w14:textId="77777777" w:rsidR="00082976" w:rsidRDefault="00082976" w:rsidP="00082976">
      <w:r>
        <w:t xml:space="preserve">internal verbal exchange is a fundamental motive force of worker alignment. With a completely incorporated metropolis corridor setup, IBZ </w:t>
      </w:r>
      <w:proofErr w:type="spellStart"/>
      <w:r>
        <w:t>iLife</w:t>
      </w:r>
      <w:proofErr w:type="spellEnd"/>
      <w:r>
        <w:t xml:space="preserve"> business zone </w:t>
      </w:r>
      <w:proofErr w:type="spellStart"/>
      <w:r>
        <w:t>Hinjawadi</w:t>
      </w:r>
      <w:proofErr w:type="spellEnd"/>
      <w:r>
        <w:t xml:space="preserve"> Pune affords </w:t>
      </w:r>
      <w:proofErr w:type="spellStart"/>
      <w:proofErr w:type="gramStart"/>
      <w:r>
        <w:t>a</w:t>
      </w:r>
      <w:proofErr w:type="spellEnd"/>
      <w:proofErr w:type="gramEnd"/>
      <w:r>
        <w:t xml:space="preserve"> effective platform to host:</w:t>
      </w:r>
    </w:p>
    <w:p w14:paraId="6F0F82D5" w14:textId="77777777" w:rsidR="00082976" w:rsidRDefault="00082976" w:rsidP="00082976"/>
    <w:p w14:paraId="411B22BC" w14:textId="77777777" w:rsidR="00082976" w:rsidRDefault="00082976" w:rsidP="00082976">
      <w:r>
        <w:t>management talks</w:t>
      </w:r>
    </w:p>
    <w:p w14:paraId="49105BCA" w14:textId="77777777" w:rsidR="00082976" w:rsidRDefault="00082976" w:rsidP="00082976"/>
    <w:p w14:paraId="139E37E4" w14:textId="77777777" w:rsidR="00082976" w:rsidRDefault="00082976" w:rsidP="00082976">
      <w:r>
        <w:t>launch activities</w:t>
      </w:r>
    </w:p>
    <w:p w14:paraId="37D2E1B2" w14:textId="77777777" w:rsidR="00082976" w:rsidRDefault="00082976" w:rsidP="00082976"/>
    <w:p w14:paraId="30294886" w14:textId="77777777" w:rsidR="00082976" w:rsidRDefault="00082976" w:rsidP="00082976">
      <w:r>
        <w:t>group celebrations</w:t>
      </w:r>
    </w:p>
    <w:p w14:paraId="3AD014DF" w14:textId="77777777" w:rsidR="00082976" w:rsidRDefault="00082976" w:rsidP="00082976"/>
    <w:p w14:paraId="5BBD80D5" w14:textId="77777777" w:rsidR="00082976" w:rsidRDefault="00082976" w:rsidP="00082976">
      <w:r>
        <w:t>schooling workshops</w:t>
      </w:r>
    </w:p>
    <w:p w14:paraId="100452B5" w14:textId="77777777" w:rsidR="00082976" w:rsidRDefault="00082976" w:rsidP="00082976"/>
    <w:p w14:paraId="10E5AFBD" w14:textId="77777777" w:rsidR="00082976" w:rsidRDefault="00082976" w:rsidP="00082976">
      <w:r>
        <w:t>This space allows beef up company subculture and makes every gathering impactful and remarkable.</w:t>
      </w:r>
    </w:p>
    <w:p w14:paraId="5693B229" w14:textId="77777777" w:rsidR="00082976" w:rsidRDefault="00082976" w:rsidP="00082976"/>
    <w:p w14:paraId="7B26BA30" w14:textId="77777777" w:rsidR="00082976" w:rsidRDefault="00082976" w:rsidP="00082976">
      <w:r>
        <w:t xml:space="preserve">Host powerful moments at </w:t>
      </w:r>
      <w:proofErr w:type="spellStart"/>
      <w:r>
        <w:t>bz</w:t>
      </w:r>
      <w:proofErr w:type="spellEnd"/>
      <w:r>
        <w:t xml:space="preserve"> </w:t>
      </w:r>
      <w:proofErr w:type="spellStart"/>
      <w:r>
        <w:t>hinjewadi</w:t>
      </w:r>
      <w:proofErr w:type="spellEnd"/>
    </w:p>
    <w:p w14:paraId="17C1C7D7" w14:textId="77777777" w:rsidR="00082976" w:rsidRDefault="00082976" w:rsidP="00082976">
      <w:r>
        <w:t>—your space to attach, encourage, and interact.</w:t>
      </w:r>
    </w:p>
    <w:p w14:paraId="001C3516" w14:textId="77777777" w:rsidR="00082976" w:rsidRDefault="00082976" w:rsidP="00082976"/>
    <w:p w14:paraId="552D4663" w14:textId="77777777" w:rsidR="00082976" w:rsidRDefault="00082976" w:rsidP="00082976">
      <w:r>
        <w:t>destiny-equipped Infrastructure for Visionary agencies</w:t>
      </w:r>
    </w:p>
    <w:p w14:paraId="44F2230D" w14:textId="77777777" w:rsidR="00082976" w:rsidRDefault="00082976" w:rsidP="00082976"/>
    <w:p w14:paraId="18377ED8" w14:textId="77777777" w:rsidR="00082976" w:rsidRDefault="00082976" w:rsidP="00082976">
      <w:r>
        <w:t xml:space="preserve">in the rapid-paced global of commercial enterprise, relevance is the entirety. IBZ </w:t>
      </w:r>
      <w:proofErr w:type="spellStart"/>
      <w:r>
        <w:t>iLife</w:t>
      </w:r>
      <w:proofErr w:type="spellEnd"/>
      <w:r>
        <w:t xml:space="preserve"> business zone offices are constructed for individuals who don’t simply hold up—they lead.</w:t>
      </w:r>
    </w:p>
    <w:p w14:paraId="2409E522" w14:textId="77777777" w:rsidR="00082976" w:rsidRDefault="00082976" w:rsidP="00082976"/>
    <w:p w14:paraId="2AA819D4" w14:textId="77777777" w:rsidR="00082976" w:rsidRDefault="00082976" w:rsidP="00082976">
      <w:r>
        <w:t xml:space="preserve">whether or not you’re launching, scaling, or reinventing, Iconic </w:t>
      </w:r>
      <w:proofErr w:type="spellStart"/>
      <w:r>
        <w:t>iLife</w:t>
      </w:r>
      <w:proofErr w:type="spellEnd"/>
      <w:r>
        <w:t xml:space="preserve"> enterprise quarter Pune offers you more than a space—it offers you momentum.</w:t>
      </w:r>
    </w:p>
    <w:p w14:paraId="0DF390A4" w14:textId="77777777" w:rsidR="00082976" w:rsidRDefault="00082976" w:rsidP="00082976"/>
    <w:p w14:paraId="5400A703" w14:textId="77777777" w:rsidR="00082976" w:rsidRDefault="00082976" w:rsidP="00082976">
      <w:r>
        <w:t>From clever security structures to green building features, each detail has been incorporated to aid future-focused organizations.</w:t>
      </w:r>
    </w:p>
    <w:p w14:paraId="38140A36" w14:textId="77777777" w:rsidR="00082976" w:rsidRDefault="00082976" w:rsidP="00082976"/>
    <w:p w14:paraId="73D89793" w14:textId="77777777" w:rsidR="00082976" w:rsidRDefault="00082976" w:rsidP="00082976">
      <w:r>
        <w:t xml:space="preserve">live beforehand with IBZ </w:t>
      </w:r>
      <w:proofErr w:type="spellStart"/>
      <w:r>
        <w:t>iLife</w:t>
      </w:r>
      <w:proofErr w:type="spellEnd"/>
      <w:r>
        <w:t xml:space="preserve"> commercial enterprise quarter Hinjewadi Pune</w:t>
      </w:r>
    </w:p>
    <w:p w14:paraId="573BDA10" w14:textId="77777777" w:rsidR="00082976" w:rsidRDefault="00082976" w:rsidP="00082976">
      <w:r>
        <w:t>, built for tomorrow’s leaders.</w:t>
      </w:r>
    </w:p>
    <w:p w14:paraId="2E2974CD" w14:textId="77777777" w:rsidR="00082976" w:rsidRDefault="00082976" w:rsidP="00082976"/>
    <w:p w14:paraId="07729FE9" w14:textId="77777777" w:rsidR="00082976" w:rsidRDefault="00082976" w:rsidP="00082976">
      <w:r>
        <w:t>Sustainability Meets Scalability</w:t>
      </w:r>
    </w:p>
    <w:p w14:paraId="536D7367" w14:textId="77777777" w:rsidR="00082976" w:rsidRDefault="00082976" w:rsidP="00082976"/>
    <w:p w14:paraId="28F11461" w14:textId="77777777" w:rsidR="00082976" w:rsidRDefault="00082976" w:rsidP="00082976">
      <w:r>
        <w:t xml:space="preserve">extra than just modern-day, IBZ </w:t>
      </w:r>
      <w:proofErr w:type="spellStart"/>
      <w:r>
        <w:t>iLife</w:t>
      </w:r>
      <w:proofErr w:type="spellEnd"/>
      <w:r>
        <w:t xml:space="preserve"> business quarter Pune is conscious. The improvement displays a developing awareness of sustainable practices, supplying:</w:t>
      </w:r>
    </w:p>
    <w:p w14:paraId="43A79E89" w14:textId="77777777" w:rsidR="00082976" w:rsidRDefault="00082976" w:rsidP="00082976"/>
    <w:p w14:paraId="1079CAAF" w14:textId="77777777" w:rsidR="00082976" w:rsidRDefault="00082976" w:rsidP="00082976">
      <w:r>
        <w:t>Rainwater harvesting</w:t>
      </w:r>
    </w:p>
    <w:p w14:paraId="2B61580B" w14:textId="77777777" w:rsidR="00082976" w:rsidRDefault="00082976" w:rsidP="00082976"/>
    <w:p w14:paraId="507B67E0" w14:textId="77777777" w:rsidR="00082976" w:rsidRDefault="00082976" w:rsidP="00082976">
      <w:r>
        <w:t>electricity-efficient HVAC structures</w:t>
      </w:r>
    </w:p>
    <w:p w14:paraId="294CD9F6" w14:textId="77777777" w:rsidR="00082976" w:rsidRDefault="00082976" w:rsidP="00082976"/>
    <w:p w14:paraId="04528731" w14:textId="77777777" w:rsidR="00082976" w:rsidRDefault="00082976" w:rsidP="00082976">
      <w:r>
        <w:t>herbal air flow</w:t>
      </w:r>
    </w:p>
    <w:p w14:paraId="6D190797" w14:textId="77777777" w:rsidR="00082976" w:rsidRDefault="00082976" w:rsidP="00082976"/>
    <w:p w14:paraId="74450CCF" w14:textId="77777777" w:rsidR="00082976" w:rsidRDefault="00082976" w:rsidP="00082976">
      <w:r>
        <w:t>Eco-conscious construction materials</w:t>
      </w:r>
    </w:p>
    <w:p w14:paraId="18096334" w14:textId="77777777" w:rsidR="00082976" w:rsidRDefault="00082976" w:rsidP="00082976"/>
    <w:p w14:paraId="3B2F7B10" w14:textId="77777777" w:rsidR="00082976" w:rsidRDefault="00082976" w:rsidP="00082976">
      <w:r>
        <w:t xml:space="preserve">selecting </w:t>
      </w:r>
      <w:proofErr w:type="spellStart"/>
      <w:r>
        <w:t>iLife</w:t>
      </w:r>
      <w:proofErr w:type="spellEnd"/>
      <w:r>
        <w:t xml:space="preserve"> commercial enterprise quarter by means of Iconic houses now not only aligns with ESG desires but additionally enhances your corporate popularity.</w:t>
      </w:r>
    </w:p>
    <w:p w14:paraId="2790DEFE" w14:textId="77777777" w:rsidR="00082976" w:rsidRDefault="00082976" w:rsidP="00082976"/>
    <w:p w14:paraId="7BC7895E" w14:textId="77777777" w:rsidR="00082976" w:rsidRDefault="00082976" w:rsidP="00082976">
      <w:r>
        <w:t xml:space="preserve">Align income with planet at IBZ </w:t>
      </w:r>
      <w:proofErr w:type="spellStart"/>
      <w:r>
        <w:t>iLife</w:t>
      </w:r>
      <w:proofErr w:type="spellEnd"/>
      <w:r>
        <w:t xml:space="preserve"> commercial enterprise area by using Iconic residences</w:t>
      </w:r>
    </w:p>
    <w:p w14:paraId="30EDC5D9" w14:textId="77777777" w:rsidR="00082976" w:rsidRDefault="00082976" w:rsidP="00082976">
      <w:r>
        <w:t>, wherein increase meets obligation.</w:t>
      </w:r>
    </w:p>
    <w:p w14:paraId="2CCBE27C" w14:textId="77777777" w:rsidR="00082976" w:rsidRDefault="00082976" w:rsidP="00082976"/>
    <w:p w14:paraId="24BC81EB" w14:textId="77777777" w:rsidR="00082976" w:rsidRDefault="00082976" w:rsidP="00082976">
      <w:r>
        <w:t>The brand behind the construct: Iconic homes</w:t>
      </w:r>
    </w:p>
    <w:p w14:paraId="6ED0EA29" w14:textId="77777777" w:rsidR="00082976" w:rsidRDefault="00082976" w:rsidP="00082976"/>
    <w:p w14:paraId="5FB42645" w14:textId="77777777" w:rsidR="00082976" w:rsidRDefault="00082976" w:rsidP="00082976">
      <w:r>
        <w:t xml:space="preserve">The strength of </w:t>
      </w:r>
      <w:proofErr w:type="spellStart"/>
      <w:proofErr w:type="gramStart"/>
      <w:r>
        <w:t>a</w:t>
      </w:r>
      <w:proofErr w:type="spellEnd"/>
      <w:proofErr w:type="gramEnd"/>
      <w:r>
        <w:t xml:space="preserve"> area is solely as robust as the imaginative and prescient behind it. Iconic properties, one of Pune’s maximum reputable developers, brings to IBZ </w:t>
      </w:r>
      <w:proofErr w:type="spellStart"/>
      <w:r>
        <w:t>iLife</w:t>
      </w:r>
      <w:proofErr w:type="spellEnd"/>
      <w:r>
        <w:t xml:space="preserve"> commercial enterprise area </w:t>
      </w:r>
      <w:proofErr w:type="spellStart"/>
      <w:r>
        <w:t>Hinjawadi</w:t>
      </w:r>
      <w:proofErr w:type="spellEnd"/>
      <w:r>
        <w:t xml:space="preserve"> its legacy of faith, transparency, and pinnacle-tier execution.</w:t>
      </w:r>
    </w:p>
    <w:p w14:paraId="1D2D1D2E" w14:textId="77777777" w:rsidR="00082976" w:rsidRDefault="00082976" w:rsidP="00082976"/>
    <w:p w14:paraId="66C527B4" w14:textId="77777777" w:rsidR="00082976" w:rsidRDefault="00082976" w:rsidP="00082976">
      <w:r>
        <w:t>This mission reflects the synergy of layout excellence, challenge transport, and a deep grasp of end-person needs.</w:t>
      </w:r>
    </w:p>
    <w:p w14:paraId="349114DC" w14:textId="77777777" w:rsidR="00082976" w:rsidRDefault="00082976" w:rsidP="00082976"/>
    <w:p w14:paraId="3CDA080D" w14:textId="77777777" w:rsidR="00082976" w:rsidRDefault="00082976" w:rsidP="00082976">
      <w:r>
        <w:t xml:space="preserve">paintings with a developer that promises—choose IBZ </w:t>
      </w:r>
      <w:proofErr w:type="spellStart"/>
      <w:r>
        <w:t>iLife</w:t>
      </w:r>
      <w:proofErr w:type="spellEnd"/>
      <w:r>
        <w:t xml:space="preserve"> enterprise region by means of Iconic residences</w:t>
      </w:r>
    </w:p>
    <w:p w14:paraId="1373A32E" w14:textId="77777777" w:rsidR="00082976" w:rsidRDefault="00082976" w:rsidP="00082976">
      <w:r>
        <w:t>.</w:t>
      </w:r>
    </w:p>
    <w:p w14:paraId="5647E7FD" w14:textId="77777777" w:rsidR="00082976" w:rsidRDefault="00082976" w:rsidP="00082976"/>
    <w:p w14:paraId="1F9BAB4E" w14:textId="77777777" w:rsidR="00082976" w:rsidRDefault="00082976" w:rsidP="00082976">
      <w:r>
        <w:t>Workspaces That Empower humans and overall performance</w:t>
      </w:r>
    </w:p>
    <w:p w14:paraId="3207935F" w14:textId="77777777" w:rsidR="00082976" w:rsidRDefault="00082976" w:rsidP="00082976"/>
    <w:p w14:paraId="67AD7AA7" w14:textId="77777777" w:rsidR="00082976" w:rsidRDefault="00082976" w:rsidP="00082976">
      <w:r>
        <w:t xml:space="preserve">At its </w:t>
      </w:r>
      <w:proofErr w:type="spellStart"/>
      <w:r>
        <w:t>center</w:t>
      </w:r>
      <w:proofErr w:type="spellEnd"/>
      <w:r>
        <w:t xml:space="preserve">, </w:t>
      </w:r>
      <w:proofErr w:type="spellStart"/>
      <w:r>
        <w:t>iLife</w:t>
      </w:r>
      <w:proofErr w:type="spellEnd"/>
      <w:r>
        <w:t xml:space="preserve"> business area </w:t>
      </w:r>
      <w:proofErr w:type="spellStart"/>
      <w:r>
        <w:t>Hinjawadi</w:t>
      </w:r>
      <w:proofErr w:type="spellEnd"/>
      <w:r>
        <w:t xml:space="preserve"> Pune is built for people—folks that believe, innovate, and execute. whether you’re a founder or part of a growing group, that is an area in which creativity meets functionality.</w:t>
      </w:r>
    </w:p>
    <w:p w14:paraId="05473C07" w14:textId="77777777" w:rsidR="00082976" w:rsidRDefault="00082976" w:rsidP="00082976"/>
    <w:p w14:paraId="18D6867A" w14:textId="77777777" w:rsidR="00082976" w:rsidRDefault="00082976" w:rsidP="00082976">
      <w:r>
        <w:t>From seamless parking to tech-enabled access, from relaxation areas to retail zones, each touchpoint has been created to assist performance at every level.</w:t>
      </w:r>
    </w:p>
    <w:p w14:paraId="78F1B70E" w14:textId="77777777" w:rsidR="00082976" w:rsidRDefault="00082976" w:rsidP="00082976"/>
    <w:p w14:paraId="6C0891E3" w14:textId="77777777" w:rsidR="00082976" w:rsidRDefault="00082976" w:rsidP="00082976">
      <w:r>
        <w:t xml:space="preserve">make investments in the future of work—discover IBZ </w:t>
      </w:r>
      <w:proofErr w:type="spellStart"/>
      <w:r>
        <w:t>iLife</w:t>
      </w:r>
      <w:proofErr w:type="spellEnd"/>
      <w:r>
        <w:t xml:space="preserve"> business zone </w:t>
      </w:r>
      <w:proofErr w:type="spellStart"/>
      <w:r>
        <w:t>Hinjawadi</w:t>
      </w:r>
      <w:proofErr w:type="spellEnd"/>
    </w:p>
    <w:p w14:paraId="1FD1B0C5" w14:textId="77777777" w:rsidR="00082976" w:rsidRDefault="00082976" w:rsidP="00082976">
      <w:r>
        <w:t xml:space="preserve"> nowadays.</w:t>
      </w:r>
    </w:p>
    <w:p w14:paraId="4A77406B" w14:textId="77777777" w:rsidR="00082976" w:rsidRDefault="00082976" w:rsidP="00082976"/>
    <w:p w14:paraId="5BEF3451" w14:textId="77777777" w:rsidR="00082976" w:rsidRDefault="00082976" w:rsidP="00082976">
      <w:r>
        <w:rPr>
          <w:rFonts w:ascii="Segoe UI Emoji" w:hAnsi="Segoe UI Emoji" w:cs="Segoe UI Emoji"/>
        </w:rPr>
        <w:t>✅</w:t>
      </w:r>
      <w:r>
        <w:t xml:space="preserve"> key-word Integration precis</w:t>
      </w:r>
    </w:p>
    <w:p w14:paraId="02B6F367" w14:textId="77777777" w:rsidR="00082976" w:rsidRDefault="00082976" w:rsidP="00082976"/>
    <w:p w14:paraId="3FA46014" w14:textId="77777777" w:rsidR="00082976" w:rsidRDefault="00082976" w:rsidP="00082976">
      <w:r>
        <w:t>here’s a breakdown of how your keyword approach has been implemented:</w:t>
      </w:r>
    </w:p>
    <w:p w14:paraId="2006B8CF" w14:textId="77777777" w:rsidR="00082976" w:rsidRDefault="00082976" w:rsidP="00082976"/>
    <w:p w14:paraId="3CECAA00" w14:textId="77777777" w:rsidR="00082976" w:rsidRDefault="00082976" w:rsidP="00082976">
      <w:r>
        <w:t>number one keywords (utilized in back links with stuffing as required):</w:t>
      </w:r>
    </w:p>
    <w:p w14:paraId="5E42A2CE" w14:textId="77777777" w:rsidR="00082976" w:rsidRDefault="00082976" w:rsidP="00082976"/>
    <w:p w14:paraId="3D6CACC0" w14:textId="77777777" w:rsidR="00082976" w:rsidRDefault="00082976" w:rsidP="00082976">
      <w:proofErr w:type="spellStart"/>
      <w:r>
        <w:t>ibz</w:t>
      </w:r>
      <w:proofErr w:type="spellEnd"/>
      <w:r>
        <w:t xml:space="preserve"> </w:t>
      </w:r>
      <w:proofErr w:type="spellStart"/>
      <w:r>
        <w:t>ilife</w:t>
      </w:r>
      <w:proofErr w:type="spellEnd"/>
      <w:r>
        <w:t xml:space="preserve"> </w:t>
      </w:r>
      <w:proofErr w:type="spellStart"/>
      <w:r>
        <w:t>hinjewadi</w:t>
      </w:r>
      <w:proofErr w:type="spellEnd"/>
    </w:p>
    <w:p w14:paraId="0D2C1B84" w14:textId="77777777" w:rsidR="00082976" w:rsidRDefault="00082976" w:rsidP="00082976"/>
    <w:p w14:paraId="702861A7" w14:textId="77777777" w:rsidR="00082976" w:rsidRDefault="00082976" w:rsidP="00082976">
      <w:proofErr w:type="spellStart"/>
      <w:r>
        <w:t>ibz</w:t>
      </w:r>
      <w:proofErr w:type="spellEnd"/>
      <w:r>
        <w:t xml:space="preserve"> </w:t>
      </w:r>
      <w:proofErr w:type="spellStart"/>
      <w:r>
        <w:t>hinjewadi</w:t>
      </w:r>
      <w:proofErr w:type="spellEnd"/>
      <w:r>
        <w:t xml:space="preserve"> iconic</w:t>
      </w:r>
    </w:p>
    <w:p w14:paraId="5837478A" w14:textId="77777777" w:rsidR="00082976" w:rsidRDefault="00082976" w:rsidP="00082976"/>
    <w:p w14:paraId="5BC06D58" w14:textId="77777777" w:rsidR="00082976" w:rsidRDefault="00082976" w:rsidP="00082976">
      <w:proofErr w:type="spellStart"/>
      <w:r>
        <w:t>ibz</w:t>
      </w:r>
      <w:proofErr w:type="spellEnd"/>
      <w:r>
        <w:t xml:space="preserve"> </w:t>
      </w:r>
      <w:proofErr w:type="spellStart"/>
      <w:r>
        <w:t>ilife</w:t>
      </w:r>
      <w:proofErr w:type="spellEnd"/>
      <w:r>
        <w:t xml:space="preserve"> </w:t>
      </w:r>
      <w:proofErr w:type="spellStart"/>
      <w:r>
        <w:t>hinjewadi</w:t>
      </w:r>
      <w:proofErr w:type="spellEnd"/>
      <w:r>
        <w:t xml:space="preserve"> iconic</w:t>
      </w:r>
    </w:p>
    <w:p w14:paraId="002FBE9C" w14:textId="77777777" w:rsidR="00082976" w:rsidRDefault="00082976" w:rsidP="00082976"/>
    <w:p w14:paraId="42B020E4" w14:textId="77777777" w:rsidR="00082976" w:rsidRDefault="00082976" w:rsidP="00082976">
      <w:proofErr w:type="spellStart"/>
      <w:r>
        <w:t>bz</w:t>
      </w:r>
      <w:proofErr w:type="spellEnd"/>
      <w:r>
        <w:t xml:space="preserve"> </w:t>
      </w:r>
      <w:proofErr w:type="spellStart"/>
      <w:r>
        <w:t>hinjewadi</w:t>
      </w:r>
      <w:proofErr w:type="spellEnd"/>
    </w:p>
    <w:p w14:paraId="79EAA9D6" w14:textId="77777777" w:rsidR="00082976" w:rsidRDefault="00082976" w:rsidP="00082976"/>
    <w:p w14:paraId="3A826B42" w14:textId="77777777" w:rsidR="00082976" w:rsidRDefault="00082976" w:rsidP="00082976">
      <w:r>
        <w:t xml:space="preserve">IBZ </w:t>
      </w:r>
      <w:proofErr w:type="spellStart"/>
      <w:r>
        <w:t>iLife</w:t>
      </w:r>
      <w:proofErr w:type="spellEnd"/>
      <w:r>
        <w:t xml:space="preserve"> commercial enterprise sector</w:t>
      </w:r>
    </w:p>
    <w:p w14:paraId="385987D6" w14:textId="77777777" w:rsidR="00082976" w:rsidRDefault="00082976" w:rsidP="00082976"/>
    <w:p w14:paraId="5DBCF3CF" w14:textId="77777777" w:rsidR="00082976" w:rsidRDefault="00082976" w:rsidP="00082976">
      <w:r>
        <w:t xml:space="preserve">IBZ </w:t>
      </w:r>
      <w:proofErr w:type="spellStart"/>
      <w:r>
        <w:t>iLife</w:t>
      </w:r>
      <w:proofErr w:type="spellEnd"/>
      <w:r>
        <w:t xml:space="preserve"> enterprise sector by using Iconic houses</w:t>
      </w:r>
    </w:p>
    <w:p w14:paraId="34E22896" w14:textId="77777777" w:rsidR="00082976" w:rsidRDefault="00082976" w:rsidP="00082976"/>
    <w:p w14:paraId="633BDAE8" w14:textId="77777777" w:rsidR="00082976" w:rsidRDefault="00082976" w:rsidP="00082976">
      <w:r>
        <w:t>Secondary keywords (obviously incorporated inside content material):</w:t>
      </w:r>
    </w:p>
    <w:p w14:paraId="0A49DD03" w14:textId="77777777" w:rsidR="00082976" w:rsidRDefault="00082976" w:rsidP="00082976"/>
    <w:p w14:paraId="4EB070B0" w14:textId="77777777" w:rsidR="00082976" w:rsidRDefault="00082976" w:rsidP="00082976">
      <w:r>
        <w:t xml:space="preserve">IBZ </w:t>
      </w:r>
      <w:proofErr w:type="spellStart"/>
      <w:r>
        <w:t>iLife</w:t>
      </w:r>
      <w:proofErr w:type="spellEnd"/>
      <w:r>
        <w:t xml:space="preserve"> enterprise region </w:t>
      </w:r>
      <w:proofErr w:type="spellStart"/>
      <w:r>
        <w:t>pune</w:t>
      </w:r>
      <w:proofErr w:type="spellEnd"/>
    </w:p>
    <w:p w14:paraId="61DFFD68" w14:textId="77777777" w:rsidR="00082976" w:rsidRDefault="00082976" w:rsidP="00082976"/>
    <w:p w14:paraId="69096714" w14:textId="77777777" w:rsidR="00082976" w:rsidRDefault="00082976" w:rsidP="00082976">
      <w:r>
        <w:t xml:space="preserve">IBZ </w:t>
      </w:r>
      <w:proofErr w:type="spellStart"/>
      <w:r>
        <w:t>iLife</w:t>
      </w:r>
      <w:proofErr w:type="spellEnd"/>
      <w:r>
        <w:t xml:space="preserve"> business zone </w:t>
      </w:r>
      <w:proofErr w:type="spellStart"/>
      <w:r>
        <w:t>Hinjawadi</w:t>
      </w:r>
      <w:proofErr w:type="spellEnd"/>
    </w:p>
    <w:p w14:paraId="28C4647A" w14:textId="77777777" w:rsidR="00082976" w:rsidRDefault="00082976" w:rsidP="00082976"/>
    <w:p w14:paraId="114F599D" w14:textId="77777777" w:rsidR="00082976" w:rsidRDefault="00082976" w:rsidP="00082976">
      <w:r>
        <w:t xml:space="preserve">IBZ </w:t>
      </w:r>
      <w:proofErr w:type="spellStart"/>
      <w:r>
        <w:t>iLife</w:t>
      </w:r>
      <w:proofErr w:type="spellEnd"/>
      <w:r>
        <w:t xml:space="preserve"> business area Hinjewadi</w:t>
      </w:r>
    </w:p>
    <w:p w14:paraId="2C2DA5D7" w14:textId="77777777" w:rsidR="00082976" w:rsidRDefault="00082976" w:rsidP="00082976"/>
    <w:p w14:paraId="6E3FFFB8" w14:textId="77777777" w:rsidR="00082976" w:rsidRDefault="00082976" w:rsidP="00082976">
      <w:r>
        <w:t xml:space="preserve">IBZ </w:t>
      </w:r>
      <w:proofErr w:type="spellStart"/>
      <w:r>
        <w:t>iLife</w:t>
      </w:r>
      <w:proofErr w:type="spellEnd"/>
      <w:r>
        <w:t xml:space="preserve"> business region </w:t>
      </w:r>
      <w:proofErr w:type="spellStart"/>
      <w:r>
        <w:t>Hinjawadi</w:t>
      </w:r>
      <w:proofErr w:type="spellEnd"/>
      <w:r>
        <w:t xml:space="preserve"> </w:t>
      </w:r>
      <w:proofErr w:type="spellStart"/>
      <w:r>
        <w:t>pune</w:t>
      </w:r>
      <w:proofErr w:type="spellEnd"/>
    </w:p>
    <w:p w14:paraId="28423526" w14:textId="77777777" w:rsidR="00082976" w:rsidRDefault="00082976" w:rsidP="00082976"/>
    <w:p w14:paraId="0EFDBDA9" w14:textId="77777777" w:rsidR="00082976" w:rsidRDefault="00082976" w:rsidP="00082976">
      <w:r>
        <w:t xml:space="preserve">IBZ </w:t>
      </w:r>
      <w:proofErr w:type="spellStart"/>
      <w:r>
        <w:t>iLife</w:t>
      </w:r>
      <w:proofErr w:type="spellEnd"/>
      <w:r>
        <w:t xml:space="preserve"> commercial enterprise sector Hinjewadi </w:t>
      </w:r>
      <w:proofErr w:type="spellStart"/>
      <w:r>
        <w:t>pune</w:t>
      </w:r>
      <w:proofErr w:type="spellEnd"/>
    </w:p>
    <w:p w14:paraId="3761C17B" w14:textId="77777777" w:rsidR="00082976" w:rsidRDefault="00082976" w:rsidP="00082976"/>
    <w:p w14:paraId="3C48514B" w14:textId="77777777" w:rsidR="00082976" w:rsidRDefault="00082976" w:rsidP="00082976">
      <w:proofErr w:type="spellStart"/>
      <w:r>
        <w:t>iLife</w:t>
      </w:r>
      <w:proofErr w:type="spellEnd"/>
      <w:r>
        <w:t xml:space="preserve"> enterprise sector</w:t>
      </w:r>
    </w:p>
    <w:p w14:paraId="3D637A45" w14:textId="77777777" w:rsidR="00082976" w:rsidRDefault="00082976" w:rsidP="00082976"/>
    <w:p w14:paraId="2C56829B" w14:textId="77777777" w:rsidR="00082976" w:rsidRDefault="00082976" w:rsidP="00082976">
      <w:proofErr w:type="spellStart"/>
      <w:r>
        <w:t>iLife</w:t>
      </w:r>
      <w:proofErr w:type="spellEnd"/>
      <w:r>
        <w:t xml:space="preserve"> enterprise area </w:t>
      </w:r>
      <w:proofErr w:type="spellStart"/>
      <w:r>
        <w:t>pune</w:t>
      </w:r>
      <w:proofErr w:type="spellEnd"/>
    </w:p>
    <w:p w14:paraId="0DDD5079" w14:textId="77777777" w:rsidR="00082976" w:rsidRDefault="00082976" w:rsidP="00082976"/>
    <w:p w14:paraId="7E64F577" w14:textId="77777777" w:rsidR="00082976" w:rsidRDefault="00082976" w:rsidP="00082976">
      <w:proofErr w:type="spellStart"/>
      <w:r>
        <w:t>iLife</w:t>
      </w:r>
      <w:proofErr w:type="spellEnd"/>
      <w:r>
        <w:t xml:space="preserve"> business region </w:t>
      </w:r>
      <w:proofErr w:type="spellStart"/>
      <w:r>
        <w:t>Hinjawadi</w:t>
      </w:r>
      <w:proofErr w:type="spellEnd"/>
      <w:r>
        <w:t xml:space="preserve"> </w:t>
      </w:r>
      <w:proofErr w:type="spellStart"/>
      <w:r>
        <w:t>pune</w:t>
      </w:r>
      <w:proofErr w:type="spellEnd"/>
    </w:p>
    <w:p w14:paraId="0229C953" w14:textId="77777777" w:rsidR="00082976" w:rsidRDefault="00082976" w:rsidP="00082976"/>
    <w:p w14:paraId="181D28A1" w14:textId="77777777" w:rsidR="00082976" w:rsidRDefault="00082976" w:rsidP="00082976">
      <w:proofErr w:type="spellStart"/>
      <w:r>
        <w:t>iLife</w:t>
      </w:r>
      <w:proofErr w:type="spellEnd"/>
      <w:r>
        <w:t xml:space="preserve"> commercial enterprise sector Hinjewadi </w:t>
      </w:r>
      <w:proofErr w:type="spellStart"/>
      <w:r>
        <w:t>pune</w:t>
      </w:r>
      <w:proofErr w:type="spellEnd"/>
    </w:p>
    <w:p w14:paraId="31AC7A2A" w14:textId="77777777" w:rsidR="00082976" w:rsidRDefault="00082976" w:rsidP="00082976"/>
    <w:p w14:paraId="40D7674A" w14:textId="77777777" w:rsidR="00082976" w:rsidRDefault="00082976" w:rsidP="00082976">
      <w:proofErr w:type="spellStart"/>
      <w:r>
        <w:t>iLife</w:t>
      </w:r>
      <w:proofErr w:type="spellEnd"/>
      <w:r>
        <w:t xml:space="preserve"> business area by way of Iconic houses</w:t>
      </w:r>
    </w:p>
    <w:p w14:paraId="22A2470B" w14:textId="77777777" w:rsidR="00082976" w:rsidRDefault="00082976" w:rsidP="00082976"/>
    <w:p w14:paraId="468C3D93" w14:textId="77777777" w:rsidR="00082976" w:rsidRDefault="00082976" w:rsidP="00082976">
      <w:proofErr w:type="spellStart"/>
      <w:r>
        <w:t>iLife</w:t>
      </w:r>
      <w:proofErr w:type="spellEnd"/>
      <w:r>
        <w:t xml:space="preserve"> commercial enterprise zone </w:t>
      </w:r>
      <w:proofErr w:type="spellStart"/>
      <w:r>
        <w:t>Hinjawadi</w:t>
      </w:r>
      <w:proofErr w:type="spellEnd"/>
    </w:p>
    <w:p w14:paraId="0D22FC4F" w14:textId="77777777" w:rsidR="00082976" w:rsidRDefault="00082976" w:rsidP="00082976"/>
    <w:p w14:paraId="12361641" w14:textId="77777777" w:rsidR="00082976" w:rsidRDefault="00082976" w:rsidP="00082976">
      <w:proofErr w:type="spellStart"/>
      <w:r>
        <w:t>iLife</w:t>
      </w:r>
      <w:proofErr w:type="spellEnd"/>
      <w:r>
        <w:t xml:space="preserve"> commercial enterprise zone Hinjewadi</w:t>
      </w:r>
    </w:p>
    <w:p w14:paraId="40006DE4" w14:textId="77777777" w:rsidR="00082976" w:rsidRDefault="00082976" w:rsidP="00082976"/>
    <w:p w14:paraId="6B849918" w14:textId="77777777" w:rsidR="00082976" w:rsidRDefault="00082976" w:rsidP="00082976">
      <w:r>
        <w:rPr>
          <w:rFonts w:ascii="Segoe UI Emoji" w:hAnsi="Segoe UI Emoji" w:cs="Segoe UI Emoji"/>
        </w:rPr>
        <w:t>📊</w:t>
      </w:r>
      <w:r>
        <w:t xml:space="preserve"> key-word Density file</w:t>
      </w:r>
    </w:p>
    <w:p w14:paraId="58F222AE" w14:textId="77777777" w:rsidR="00082976" w:rsidRDefault="00082976" w:rsidP="00082976"/>
    <w:p w14:paraId="5C295BE1" w14:textId="77777777" w:rsidR="00082976" w:rsidRDefault="00082976" w:rsidP="00082976">
      <w:r>
        <w:t>general phrase matter: ~1000 phrases</w:t>
      </w:r>
    </w:p>
    <w:p w14:paraId="39B6AB71" w14:textId="77777777" w:rsidR="00082976" w:rsidRDefault="00082976" w:rsidP="00082976"/>
    <w:p w14:paraId="2FDBECB0" w14:textId="77777777" w:rsidR="00082976" w:rsidRDefault="00082976" w:rsidP="00082976">
      <w:r>
        <w:t>total key-word makes use of: 28</w:t>
      </w:r>
    </w:p>
    <w:p w14:paraId="2313DF3A" w14:textId="77777777" w:rsidR="00082976" w:rsidRDefault="00082976" w:rsidP="00082976"/>
    <w:p w14:paraId="4C676BE4" w14:textId="77777777" w:rsidR="00082976" w:rsidRDefault="00082976" w:rsidP="00082976">
      <w:r>
        <w:t xml:space="preserve">key-word density: two.8% (within </w:t>
      </w:r>
      <w:proofErr w:type="spellStart"/>
      <w:r>
        <w:t>seo</w:t>
      </w:r>
      <w:proofErr w:type="spellEnd"/>
      <w:r>
        <w:t xml:space="preserve"> best practice and your limit)</w:t>
      </w:r>
    </w:p>
    <w:p w14:paraId="36A2F008" w14:textId="77777777" w:rsidR="00082976" w:rsidRDefault="00082976" w:rsidP="00082976"/>
    <w:p w14:paraId="23DF3375" w14:textId="77777777" w:rsidR="00082976" w:rsidRDefault="00082976" w:rsidP="00082976">
      <w:r>
        <w:t>key-word stuffing only used in lower back-hyperlinks, no longer in paragraph frame copy</w:t>
      </w:r>
    </w:p>
    <w:p w14:paraId="75F2B1BD" w14:textId="122E5AFD" w:rsidR="00082976" w:rsidRDefault="00082976" w:rsidP="00082976">
      <w:r>
        <w:t>—wherein the future is already here.</w:t>
      </w:r>
    </w:p>
    <w:p w14:paraId="4E1D7DEE" w14:textId="77777777" w:rsidR="00082976" w:rsidRPr="009C39B0" w:rsidRDefault="00082976" w:rsidP="00082976">
      <w:r w:rsidRPr="009C39B0">
        <w:rPr>
          <w:b/>
          <w:bCs/>
        </w:rPr>
        <w:t>OUR COMPANY DETAILS</w:t>
      </w:r>
    </w:p>
    <w:p w14:paraId="5C74E728" w14:textId="77777777" w:rsidR="00082976" w:rsidRPr="009C39B0" w:rsidRDefault="00082976" w:rsidP="00082976">
      <w:r w:rsidRPr="009C39B0">
        <w:t>Company Name - Buy India Homes Digital Private Limited</w:t>
      </w:r>
    </w:p>
    <w:p w14:paraId="0BD4BF41" w14:textId="77777777" w:rsidR="00082976" w:rsidRPr="009C39B0" w:rsidRDefault="00082976" w:rsidP="00082976">
      <w:r w:rsidRPr="009C39B0">
        <w:t xml:space="preserve">Agent </w:t>
      </w:r>
      <w:proofErr w:type="spellStart"/>
      <w:r w:rsidRPr="009C39B0">
        <w:t>MahaRERA</w:t>
      </w:r>
      <w:proofErr w:type="spellEnd"/>
      <w:r w:rsidRPr="009C39B0">
        <w:t xml:space="preserve"> No - A52100019166</w:t>
      </w:r>
    </w:p>
    <w:p w14:paraId="7BB9CC4B" w14:textId="77777777" w:rsidR="00082976" w:rsidRPr="009C39B0" w:rsidRDefault="00082976" w:rsidP="00082976">
      <w:r w:rsidRPr="009C39B0">
        <w:t>Contact No. - +91 8181817136</w:t>
      </w:r>
    </w:p>
    <w:p w14:paraId="21DF557B" w14:textId="77777777" w:rsidR="00082976" w:rsidRPr="009C39B0" w:rsidRDefault="00082976" w:rsidP="00082976">
      <w:r w:rsidRPr="009C39B0">
        <w:t xml:space="preserve">Project </w:t>
      </w:r>
      <w:proofErr w:type="spellStart"/>
      <w:r w:rsidRPr="009C39B0">
        <w:t>Maharera</w:t>
      </w:r>
      <w:proofErr w:type="spellEnd"/>
      <w:r w:rsidRPr="009C39B0">
        <w:t xml:space="preserve"> Number - PC1260002500069</w:t>
      </w:r>
    </w:p>
    <w:p w14:paraId="0FDF0975" w14:textId="77777777" w:rsidR="00082976" w:rsidRDefault="00082976" w:rsidP="00082976">
      <w:r>
        <w:rPr>
          <w:noProof/>
        </w:rPr>
        <w:drawing>
          <wp:inline distT="0" distB="0" distL="0" distR="0" wp14:anchorId="48F50BE1" wp14:editId="7BD5A481">
            <wp:extent cx="1038225" cy="1038225"/>
            <wp:effectExtent l="0" t="0" r="9525" b="9525"/>
            <wp:docPr id="13821135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113547" name="Picture 1382113547"/>
                    <pic:cNvPicPr/>
                  </pic:nvPicPr>
                  <pic:blipFill>
                    <a:blip r:embed="rId6">
                      <a:extLst>
                        <a:ext uri="{28A0092B-C50C-407E-A947-70E740481C1C}">
                          <a14:useLocalDpi xmlns:a14="http://schemas.microsoft.com/office/drawing/2010/main" val="0"/>
                        </a:ext>
                      </a:extLst>
                    </a:blip>
                    <a:stretch>
                      <a:fillRect/>
                    </a:stretch>
                  </pic:blipFill>
                  <pic:spPr>
                    <a:xfrm>
                      <a:off x="0" y="0"/>
                      <a:ext cx="1038225" cy="1038225"/>
                    </a:xfrm>
                    <a:prstGeom prst="rect">
                      <a:avLst/>
                    </a:prstGeom>
                  </pic:spPr>
                </pic:pic>
              </a:graphicData>
            </a:graphic>
          </wp:inline>
        </w:drawing>
      </w:r>
    </w:p>
    <w:p w14:paraId="7A7A82B3" w14:textId="77777777" w:rsidR="00082976" w:rsidRPr="009C39B0" w:rsidRDefault="00082976" w:rsidP="00082976">
      <w:proofErr w:type="spellStart"/>
      <w:r w:rsidRPr="009C39B0">
        <w:t>MahaRERA</w:t>
      </w:r>
      <w:proofErr w:type="spellEnd"/>
      <w:r w:rsidRPr="009C39B0">
        <w:t xml:space="preserve"> website - </w:t>
      </w:r>
      <w:hyperlink r:id="rId7" w:tgtFrame="_blank" w:history="1">
        <w:r w:rsidRPr="009C39B0">
          <w:rPr>
            <w:rStyle w:val="Hyperlink"/>
          </w:rPr>
          <w:t>https://maharera.maharashtra.gov.in/</w:t>
        </w:r>
      </w:hyperlink>
    </w:p>
    <w:p w14:paraId="7C0E5D48" w14:textId="77777777" w:rsidR="00082976" w:rsidRDefault="00082976" w:rsidP="00082976"/>
    <w:sectPr w:rsidR="000829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976"/>
    <w:rsid w:val="00082976"/>
    <w:rsid w:val="004D62EC"/>
    <w:rsid w:val="00DA70C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30BAE"/>
  <w15:chartTrackingRefBased/>
  <w15:docId w15:val="{14B948EF-5126-45F0-962E-F85408619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29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829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829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829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829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829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29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29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29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9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29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29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29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29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29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29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29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2976"/>
    <w:rPr>
      <w:rFonts w:eastAsiaTheme="majorEastAsia" w:cstheme="majorBidi"/>
      <w:color w:val="272727" w:themeColor="text1" w:themeTint="D8"/>
    </w:rPr>
  </w:style>
  <w:style w:type="paragraph" w:styleId="Title">
    <w:name w:val="Title"/>
    <w:basedOn w:val="Normal"/>
    <w:next w:val="Normal"/>
    <w:link w:val="TitleChar"/>
    <w:uiPriority w:val="10"/>
    <w:qFormat/>
    <w:rsid w:val="000829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29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29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29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2976"/>
    <w:pPr>
      <w:spacing w:before="160"/>
      <w:jc w:val="center"/>
    </w:pPr>
    <w:rPr>
      <w:i/>
      <w:iCs/>
      <w:color w:val="404040" w:themeColor="text1" w:themeTint="BF"/>
    </w:rPr>
  </w:style>
  <w:style w:type="character" w:customStyle="1" w:styleId="QuoteChar">
    <w:name w:val="Quote Char"/>
    <w:basedOn w:val="DefaultParagraphFont"/>
    <w:link w:val="Quote"/>
    <w:uiPriority w:val="29"/>
    <w:rsid w:val="00082976"/>
    <w:rPr>
      <w:i/>
      <w:iCs/>
      <w:color w:val="404040" w:themeColor="text1" w:themeTint="BF"/>
    </w:rPr>
  </w:style>
  <w:style w:type="paragraph" w:styleId="ListParagraph">
    <w:name w:val="List Paragraph"/>
    <w:basedOn w:val="Normal"/>
    <w:uiPriority w:val="34"/>
    <w:qFormat/>
    <w:rsid w:val="00082976"/>
    <w:pPr>
      <w:ind w:left="720"/>
      <w:contextualSpacing/>
    </w:pPr>
  </w:style>
  <w:style w:type="character" w:styleId="IntenseEmphasis">
    <w:name w:val="Intense Emphasis"/>
    <w:basedOn w:val="DefaultParagraphFont"/>
    <w:uiPriority w:val="21"/>
    <w:qFormat/>
    <w:rsid w:val="00082976"/>
    <w:rPr>
      <w:i/>
      <w:iCs/>
      <w:color w:val="2F5496" w:themeColor="accent1" w:themeShade="BF"/>
    </w:rPr>
  </w:style>
  <w:style w:type="paragraph" w:styleId="IntenseQuote">
    <w:name w:val="Intense Quote"/>
    <w:basedOn w:val="Normal"/>
    <w:next w:val="Normal"/>
    <w:link w:val="IntenseQuoteChar"/>
    <w:uiPriority w:val="30"/>
    <w:qFormat/>
    <w:rsid w:val="000829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2976"/>
    <w:rPr>
      <w:i/>
      <w:iCs/>
      <w:color w:val="2F5496" w:themeColor="accent1" w:themeShade="BF"/>
    </w:rPr>
  </w:style>
  <w:style w:type="character" w:styleId="IntenseReference">
    <w:name w:val="Intense Reference"/>
    <w:basedOn w:val="DefaultParagraphFont"/>
    <w:uiPriority w:val="32"/>
    <w:qFormat/>
    <w:rsid w:val="00082976"/>
    <w:rPr>
      <w:b/>
      <w:bCs/>
      <w:smallCaps/>
      <w:color w:val="2F5496" w:themeColor="accent1" w:themeShade="BF"/>
      <w:spacing w:val="5"/>
    </w:rPr>
  </w:style>
  <w:style w:type="character" w:styleId="Hyperlink">
    <w:name w:val="Hyperlink"/>
    <w:basedOn w:val="DefaultParagraphFont"/>
    <w:uiPriority w:val="99"/>
    <w:unhideWhenUsed/>
    <w:rsid w:val="00082976"/>
    <w:rPr>
      <w:color w:val="0563C1" w:themeColor="hyperlink"/>
      <w:u w:val="single"/>
    </w:rPr>
  </w:style>
  <w:style w:type="character" w:styleId="UnresolvedMention">
    <w:name w:val="Unresolved Mention"/>
    <w:basedOn w:val="DefaultParagraphFont"/>
    <w:uiPriority w:val="99"/>
    <w:semiHidden/>
    <w:unhideWhenUsed/>
    <w:rsid w:val="004D6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aharera.maharashtra.gov.i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hyperlink" Target="https://ibzilifebusinesszone.com/" TargetMode="External"/><Relationship Id="rId4" Type="http://schemas.openxmlformats.org/officeDocument/2006/relationships/hyperlink" Target="https://ibzilifebusinesszone.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1158</Words>
  <Characters>6604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nazia busheri</dc:creator>
  <cp:keywords/>
  <dc:description/>
  <cp:lastModifiedBy>nazia busheri</cp:lastModifiedBy>
  <cp:revision>1</cp:revision>
  <dcterms:created xsi:type="dcterms:W3CDTF">2025-09-17T01:24:00Z</dcterms:created>
  <dcterms:modified xsi:type="dcterms:W3CDTF">2025-09-17T02:09:00Z</dcterms:modified>
</cp:coreProperties>
</file>