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37" w:rsidRDefault="00B63837" w:rsidP="00931500">
      <w:pPr>
        <w:spacing w:line="276" w:lineRule="auto"/>
        <w:rPr>
          <w:rFonts w:ascii="Arial" w:hAnsi="Arial" w:cs="Arial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63837" w:rsidRPr="00931500" w:rsidRDefault="00B63837" w:rsidP="00931500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31500">
        <w:rPr>
          <w:rFonts w:ascii="Times New Roman" w:hAnsi="Times New Roman" w:cs="Times New Roman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PSC. KATHERINE ACEVEDO GARCIA</w:t>
      </w:r>
    </w:p>
    <w:p w:rsidR="00B63837" w:rsidRPr="00931500" w:rsidRDefault="00B63837" w:rsidP="00B63837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63837" w:rsidRPr="00931500" w:rsidRDefault="00B63837" w:rsidP="00B63837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31500">
        <w:rPr>
          <w:rFonts w:ascii="Times New Roman" w:hAnsi="Times New Roman" w:cs="Times New Roman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Proyecto final de dinámica de grupo</w:t>
      </w:r>
    </w:p>
    <w:p w:rsidR="00B63837" w:rsidRDefault="00B63837" w:rsidP="00B63837">
      <w:pPr>
        <w:spacing w:line="276" w:lineRule="auto"/>
        <w:jc w:val="center"/>
        <w:rPr>
          <w:rFonts w:ascii="Arial" w:hAnsi="Arial" w:cs="Arial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B63837" w:rsidRPr="00D27E82" w:rsidRDefault="00B63837" w:rsidP="00B63837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31500" w:rsidRDefault="00B63837" w:rsidP="00B63837">
      <w:pPr>
        <w:spacing w:line="276" w:lineRule="auto"/>
        <w:jc w:val="center"/>
        <w:rPr>
          <w:rFonts w:ascii="Times New Roman" w:hAnsi="Times New Roman" w:cs="Times New Roman"/>
          <w:b/>
          <w:lang w:val="es-DO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27E8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619164" cy="3179929"/>
            <wp:effectExtent l="0" t="0" r="0" b="1905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31500" w:rsidRPr="00931500" w:rsidRDefault="00931500" w:rsidP="00931500">
      <w:pPr>
        <w:rPr>
          <w:rFonts w:ascii="Times New Roman" w:hAnsi="Times New Roman" w:cs="Times New Roman"/>
          <w:lang w:val="es-DO"/>
        </w:rPr>
      </w:pPr>
    </w:p>
    <w:p w:rsidR="00931500" w:rsidRDefault="00931500" w:rsidP="00B63837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31500" w:rsidRPr="00931500" w:rsidRDefault="00931500" w:rsidP="00B63837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31500">
        <w:rPr>
          <w:rFonts w:ascii="Times New Roman" w:hAnsi="Times New Roman" w:cs="Times New Roman"/>
          <w:sz w:val="40"/>
          <w:szCs w:val="40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 CONTINUACION</w:t>
      </w:r>
      <w:r>
        <w:rPr>
          <w:rFonts w:ascii="Times New Roman" w:hAnsi="Times New Roman" w:cs="Times New Roman"/>
          <w:sz w:val="40"/>
          <w:szCs w:val="40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…….</w:t>
      </w:r>
    </w:p>
    <w:p w:rsidR="00572A88" w:rsidRPr="00B63837" w:rsidRDefault="00486F17" w:rsidP="00B63837">
      <w:pPr>
        <w:spacing w:line="276" w:lineRule="auto"/>
        <w:jc w:val="center"/>
        <w:rPr>
          <w:rFonts w:ascii="Arial" w:hAnsi="Arial" w:cs="Arial"/>
          <w:lang w:val="es-DO"/>
        </w:rPr>
      </w:pPr>
      <w:r w:rsidRPr="00931500">
        <w:rPr>
          <w:rFonts w:ascii="Times New Roman" w:hAnsi="Times New Roman" w:cs="Times New Roman"/>
          <w:sz w:val="40"/>
          <w:szCs w:val="40"/>
          <w:lang w:val="es-D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 w:type="page"/>
      </w:r>
      <w:r w:rsidR="00572A88" w:rsidRPr="00572A88">
        <w:rPr>
          <w:rFonts w:ascii="Calibri" w:eastAsia="Times New Roman" w:hAnsi="Calibri" w:cs="Times New Roman"/>
          <w:noProof/>
          <w:kern w:val="2"/>
          <w:sz w:val="24"/>
          <w:szCs w:val="24"/>
        </w:rPr>
        <w:lastRenderedPageBreak/>
        <w:drawing>
          <wp:inline distT="0" distB="0" distL="0" distR="0" wp14:anchorId="4937EE5F" wp14:editId="3D1E6968">
            <wp:extent cx="1255395" cy="1214755"/>
            <wp:effectExtent l="0" t="0" r="1905" b="4445"/>
            <wp:docPr id="2" name="Imagen 5" descr="Universidad O&amp;M Logo &amp; Brand Assets (SVG, PNG and vector) - Brandf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iversidad O&amp;M Logo &amp; Brand Assets (SVG, PNG and vector) - Brandfet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A88" w:rsidRPr="00572A88" w:rsidRDefault="00572A88" w:rsidP="00572A88">
      <w:pPr>
        <w:spacing w:line="276" w:lineRule="auto"/>
        <w:rPr>
          <w:rFonts w:ascii="Calibri" w:eastAsia="Times New Roman" w:hAnsi="Calibri" w:cs="Times New Roman"/>
          <w:kern w:val="2"/>
          <w:sz w:val="24"/>
          <w:szCs w:val="24"/>
          <w:lang w:val="es-DO" w:eastAsia="es-ES"/>
          <w14:ligatures w14:val="standardContextual"/>
        </w:rPr>
      </w:pP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  <w:t>UNIVERSIDAD DOMINICANA OYM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  <w:t>FUNDADA EL 12 DE ENERO DE 1966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  <w:t>TEMA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  <w:t>LOS CINCO CONCEPTOS FUNDAMENTALES PARA MI DESEMPEÑO PROFECIONAL.</w:t>
      </w:r>
    </w:p>
    <w:p w:rsid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  <w:t>ASIGNATURA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  <w:t>Dinámica de grupo</w:t>
      </w:r>
    </w:p>
    <w:p w:rsid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  <w:t xml:space="preserve">PRESENTEDO POR 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  <w:t>Katherine Acevedo Garcia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  <w:t>MATRICULA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  <w:t>23-mpsn-5-014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</w:pPr>
      <w:r w:rsidRPr="00572A88">
        <w:rPr>
          <w:rFonts w:ascii="Times New Roman" w:eastAsia="Times New Roman" w:hAnsi="Times New Roman" w:cs="Times New Roman"/>
          <w:b/>
          <w:kern w:val="2"/>
          <w:sz w:val="28"/>
          <w:szCs w:val="28"/>
          <w:lang w:val="es-DO" w:eastAsia="es-ES"/>
          <w14:ligatures w14:val="standardContextual"/>
        </w:rPr>
        <w:t>FACILTADOR</w:t>
      </w:r>
    </w:p>
    <w:p w:rsid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  <w:t>Vladimir Estrada</w:t>
      </w:r>
    </w:p>
    <w:p w:rsidR="00572A88" w:rsidRPr="00572A88" w:rsidRDefault="00572A88" w:rsidP="00572A88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es-DO" w:eastAsia="es-ES"/>
          <w14:ligatures w14:val="standardContextual"/>
        </w:rPr>
      </w:pPr>
    </w:p>
    <w:p w:rsidR="00572A88" w:rsidRPr="00572A88" w:rsidRDefault="00572A88" w:rsidP="00572A8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DO" w:eastAsia="es-ES"/>
        </w:rPr>
      </w:pPr>
      <w:r w:rsidRPr="00572A88">
        <w:rPr>
          <w:rFonts w:ascii="Times New Roman" w:eastAsia="Times New Roman" w:hAnsi="Times New Roman" w:cs="Times New Roman"/>
          <w:b/>
          <w:sz w:val="28"/>
          <w:szCs w:val="28"/>
          <w:lang w:val="es-DO" w:eastAsia="es-ES"/>
        </w:rPr>
        <w:t>MOCA, REPUBLICA DOMINICANA, DICIEMBRE 2025.</w:t>
      </w:r>
    </w:p>
    <w:p w:rsidR="002F2AF3" w:rsidRDefault="002F2AF3" w:rsidP="002F2AF3">
      <w:pPr>
        <w:pStyle w:val="Ttulo1"/>
        <w:rPr>
          <w:rFonts w:ascii="Arial" w:hAnsi="Arial" w:cs="Arial"/>
          <w:lang w:val="es-DO"/>
        </w:rPr>
      </w:pPr>
    </w:p>
    <w:p w:rsidR="002F2AF3" w:rsidRDefault="002F2AF3" w:rsidP="002F2AF3">
      <w:pPr>
        <w:pStyle w:val="Ttulo1"/>
        <w:rPr>
          <w:rFonts w:ascii="Arial" w:hAnsi="Arial" w:cs="Arial"/>
          <w:lang w:val="es-DO"/>
        </w:rPr>
      </w:pPr>
    </w:p>
    <w:p w:rsidR="00433D4B" w:rsidRDefault="00433D4B" w:rsidP="002F2AF3">
      <w:pPr>
        <w:pStyle w:val="Ttulo1"/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>Introducción</w:t>
      </w:r>
    </w:p>
    <w:p w:rsidR="002F2AF3" w:rsidRDefault="002F2AF3" w:rsidP="002F2AF3">
      <w:pPr>
        <w:rPr>
          <w:lang w:val="es-DO"/>
        </w:rPr>
      </w:pPr>
    </w:p>
    <w:p w:rsidR="002F2AF3" w:rsidRPr="002F2AF3" w:rsidRDefault="002F2AF3" w:rsidP="002F2AF3">
      <w:pPr>
        <w:rPr>
          <w:lang w:val="es-DO"/>
        </w:rPr>
      </w:pPr>
    </w:p>
    <w:p w:rsidR="00433D4B" w:rsidRPr="002F2AF3" w:rsidRDefault="00433D4B" w:rsidP="002F2AF3">
      <w:p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 xml:space="preserve">En el ámbito de la </w:t>
      </w:r>
      <w:r w:rsidRPr="002F2AF3">
        <w:rPr>
          <w:rFonts w:ascii="Arial" w:hAnsi="Arial" w:cs="Arial"/>
          <w:b/>
          <w:bCs/>
          <w:lang w:val="es-DO"/>
        </w:rPr>
        <w:t>psicología escolar</w:t>
      </w:r>
      <w:r w:rsidRPr="002F2AF3">
        <w:rPr>
          <w:rFonts w:ascii="Arial" w:hAnsi="Arial" w:cs="Arial"/>
          <w:lang w:val="es-DO"/>
        </w:rPr>
        <w:t xml:space="preserve">, el profesional no solo interviene en situaciones individuales, sino que también actúa como asesor, mediador, facilitador y líder dentro de la comunidad educativa. Para desempeñar eficazmente este rol, resulta fundamental dominar diversos conceptos vinculados al desarrollo personal y grupal, tales como </w:t>
      </w:r>
      <w:r w:rsidRPr="002F2AF3">
        <w:rPr>
          <w:rFonts w:ascii="Arial" w:hAnsi="Arial" w:cs="Arial"/>
          <w:b/>
          <w:bCs/>
          <w:lang w:val="es-DO"/>
        </w:rPr>
        <w:t>marca personal, liderazgo, comunicación grupal, motivación grupal y rol del líder</w:t>
      </w:r>
      <w:r w:rsidRPr="002F2AF3">
        <w:rPr>
          <w:rFonts w:ascii="Arial" w:hAnsi="Arial" w:cs="Arial"/>
          <w:lang w:val="es-DO"/>
        </w:rPr>
        <w:t>.</w:t>
      </w:r>
      <w:r w:rsidRPr="002F2AF3">
        <w:rPr>
          <w:rFonts w:ascii="Arial" w:hAnsi="Arial" w:cs="Arial"/>
          <w:lang w:val="es-DO"/>
        </w:rPr>
        <w:br/>
        <w:t>Estos cinco conceptos permiten al psicólogo escolar desenvolverse con claridad profesional, fortalecer su presencia en la institución, guiar procesos de cambio, promover el bienestar emocional y facilitar climas positivos de convivencia y aprendizaje.</w:t>
      </w:r>
      <w:r w:rsidRPr="002F2AF3">
        <w:rPr>
          <w:rFonts w:ascii="Arial" w:hAnsi="Arial" w:cs="Arial"/>
          <w:lang w:val="es-DO"/>
        </w:rPr>
        <w:br/>
        <w:t xml:space="preserve">El siguiente desarrollo presenta </w:t>
      </w:r>
      <w:r w:rsidRPr="002F2AF3">
        <w:rPr>
          <w:rFonts w:ascii="Arial" w:hAnsi="Arial" w:cs="Arial"/>
          <w:b/>
          <w:bCs/>
          <w:lang w:val="es-DO"/>
        </w:rPr>
        <w:t>cinco aplicaciones concretas para cada uno de estos conceptos</w:t>
      </w:r>
      <w:r w:rsidRPr="002F2AF3">
        <w:rPr>
          <w:rFonts w:ascii="Arial" w:hAnsi="Arial" w:cs="Arial"/>
          <w:lang w:val="es-DO"/>
        </w:rPr>
        <w:t>, orientadas al trabajo cotidiano en instituciones educativas.</w:t>
      </w:r>
    </w:p>
    <w:p w:rsidR="002F2AF3" w:rsidRPr="002F2AF3" w:rsidRDefault="002F2AF3">
      <w:pPr>
        <w:rPr>
          <w:rFonts w:ascii="Arial" w:eastAsiaTheme="majorEastAsia" w:hAnsi="Arial" w:cs="Arial"/>
          <w:b/>
          <w:bCs/>
          <w:color w:val="2E74B5" w:themeColor="accent1" w:themeShade="BF"/>
          <w:sz w:val="32"/>
          <w:szCs w:val="32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br w:type="page"/>
      </w:r>
    </w:p>
    <w:p w:rsidR="00433D4B" w:rsidRPr="00572A88" w:rsidRDefault="002F2AF3" w:rsidP="002F2AF3">
      <w:pPr>
        <w:pStyle w:val="Ttulo1"/>
        <w:numPr>
          <w:ilvl w:val="0"/>
          <w:numId w:val="13"/>
        </w:numPr>
        <w:rPr>
          <w:rFonts w:ascii="Arial" w:hAnsi="Arial" w:cs="Arial"/>
          <w:bCs/>
          <w:lang w:val="es-DO"/>
        </w:rPr>
      </w:pPr>
      <w:r w:rsidRPr="00572A88">
        <w:rPr>
          <w:rFonts w:ascii="Arial" w:hAnsi="Arial" w:cs="Arial"/>
          <w:bCs/>
          <w:lang w:val="es-DO"/>
        </w:rPr>
        <w:lastRenderedPageBreak/>
        <w:t>Mi marca personal.</w:t>
      </w:r>
    </w:p>
    <w:p w:rsidR="002F2AF3" w:rsidRPr="002F2AF3" w:rsidRDefault="002F2AF3" w:rsidP="002F2AF3">
      <w:pPr>
        <w:rPr>
          <w:lang w:val="es-DO"/>
        </w:rPr>
      </w:pPr>
    </w:p>
    <w:p w:rsidR="00433D4B" w:rsidRPr="002F2AF3" w:rsidRDefault="00433D4B" w:rsidP="002F2AF3">
      <w:pPr>
        <w:pStyle w:val="Prrafodelista"/>
        <w:numPr>
          <w:ilvl w:val="0"/>
          <w:numId w:val="7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Especialización visible en áreas clave</w:t>
      </w:r>
      <w:r w:rsidRPr="002F2AF3">
        <w:rPr>
          <w:rFonts w:ascii="Arial" w:hAnsi="Arial" w:cs="Arial"/>
          <w:lang w:val="es-DO"/>
        </w:rPr>
        <w:br/>
        <w:t>Definir un perfil profesional claro (intervención grupal, convivencia, inclusión, educación emocional) ayuda a que la comunidad escolar identifique cuándo y cómo recurrir al psicólogo escolar.</w:t>
      </w:r>
    </w:p>
    <w:p w:rsidR="00433D4B" w:rsidRPr="002F2AF3" w:rsidRDefault="00433D4B" w:rsidP="00433D4B">
      <w:pPr>
        <w:numPr>
          <w:ilvl w:val="0"/>
          <w:numId w:val="7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Credibilidad basada en ética y transparencia</w:t>
      </w:r>
      <w:r w:rsidRPr="002F2AF3">
        <w:rPr>
          <w:rFonts w:ascii="Arial" w:hAnsi="Arial" w:cs="Arial"/>
          <w:lang w:val="es-DO"/>
        </w:rPr>
        <w:br/>
        <w:t>Mostrar profesionalismo, respeto por la confidencialidad y claridad metodológica fortalece la confianza de docentes, familias y estudiantes.</w:t>
      </w:r>
    </w:p>
    <w:p w:rsidR="00433D4B" w:rsidRPr="002F2AF3" w:rsidRDefault="00433D4B" w:rsidP="00433D4B">
      <w:pPr>
        <w:numPr>
          <w:ilvl w:val="0"/>
          <w:numId w:val="7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Construcción de relaciones profesionales sólidas</w:t>
      </w:r>
      <w:r w:rsidRPr="002F2AF3">
        <w:rPr>
          <w:rFonts w:ascii="Arial" w:hAnsi="Arial" w:cs="Arial"/>
          <w:lang w:val="es-DO"/>
        </w:rPr>
        <w:br/>
        <w:t>Participar activamente con docentes, directivos y familias crea una reputación de disponibilidad y compromiso.</w:t>
      </w:r>
    </w:p>
    <w:p w:rsidR="00433D4B" w:rsidRPr="002F2AF3" w:rsidRDefault="00433D4B" w:rsidP="00433D4B">
      <w:pPr>
        <w:numPr>
          <w:ilvl w:val="0"/>
          <w:numId w:val="7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Difusión del impacto profesional</w:t>
      </w:r>
      <w:r w:rsidRPr="002F2AF3">
        <w:rPr>
          <w:rFonts w:ascii="Arial" w:hAnsi="Arial" w:cs="Arial"/>
          <w:lang w:val="es-DO"/>
        </w:rPr>
        <w:br/>
        <w:t>Presentar resultados de programas, intervenciones o talleres ayuda a fortalecer la percepción de eficacia del rol del psicólogo.</w:t>
      </w:r>
    </w:p>
    <w:p w:rsidR="00433D4B" w:rsidRPr="002F2AF3" w:rsidRDefault="00433D4B" w:rsidP="00433D4B">
      <w:pPr>
        <w:numPr>
          <w:ilvl w:val="0"/>
          <w:numId w:val="7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Actualización continua y adaptabilidad</w:t>
      </w:r>
      <w:r w:rsidRPr="002F2AF3">
        <w:rPr>
          <w:rFonts w:ascii="Arial" w:hAnsi="Arial" w:cs="Arial"/>
          <w:lang w:val="es-DO"/>
        </w:rPr>
        <w:br/>
        <w:t>Mantener una marca personal asociada a formación actualizada refleja crecimiento y compromiso con la calidad del servicio educativo.</w:t>
      </w:r>
    </w:p>
    <w:p w:rsidR="00433D4B" w:rsidRPr="002F2AF3" w:rsidRDefault="00433D4B" w:rsidP="00433D4B">
      <w:pPr>
        <w:rPr>
          <w:rFonts w:ascii="Arial" w:hAnsi="Arial" w:cs="Arial"/>
        </w:rPr>
      </w:pPr>
    </w:p>
    <w:p w:rsidR="002F2AF3" w:rsidRDefault="002F2AF3" w:rsidP="002F2AF3">
      <w:pPr>
        <w:pStyle w:val="Ttulo1"/>
        <w:numPr>
          <w:ilvl w:val="0"/>
          <w:numId w:val="13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>El liderazgo.</w:t>
      </w:r>
    </w:p>
    <w:p w:rsidR="002F2AF3" w:rsidRPr="002F2AF3" w:rsidRDefault="002F2AF3" w:rsidP="002F2AF3">
      <w:pPr>
        <w:ind w:left="360"/>
        <w:rPr>
          <w:lang w:val="es-DO"/>
        </w:rPr>
      </w:pPr>
    </w:p>
    <w:p w:rsidR="00433D4B" w:rsidRDefault="00433D4B" w:rsidP="002F2AF3">
      <w:p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Liderar iniciativas de salud mental y bienestar</w:t>
      </w:r>
      <w:r w:rsidRPr="002F2AF3">
        <w:rPr>
          <w:rFonts w:ascii="Arial" w:hAnsi="Arial" w:cs="Arial"/>
          <w:lang w:val="es-DO"/>
        </w:rPr>
        <w:br/>
        <w:t>Promover programas preventivos y acciones colectivas de apoyo emocional dentro de la escuela.</w:t>
      </w:r>
    </w:p>
    <w:p w:rsidR="002F2AF3" w:rsidRPr="002F2AF3" w:rsidRDefault="002F2AF3" w:rsidP="002F2AF3">
      <w:pPr>
        <w:rPr>
          <w:rFonts w:ascii="Arial" w:hAnsi="Arial" w:cs="Arial"/>
          <w:lang w:val="es-DO"/>
        </w:rPr>
      </w:pPr>
    </w:p>
    <w:p w:rsidR="00433D4B" w:rsidRPr="002F2AF3" w:rsidRDefault="00433D4B" w:rsidP="002F2AF3">
      <w:pPr>
        <w:numPr>
          <w:ilvl w:val="0"/>
          <w:numId w:val="8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Rol de consultor educativo</w:t>
      </w:r>
      <w:r w:rsidRPr="002F2AF3">
        <w:rPr>
          <w:rFonts w:ascii="Arial" w:hAnsi="Arial" w:cs="Arial"/>
          <w:lang w:val="es-DO"/>
        </w:rPr>
        <w:br/>
        <w:t>Articular estrategias entre docentes, familias y directivos para atender necesidades educativas y socioemocionales.</w:t>
      </w:r>
    </w:p>
    <w:p w:rsidR="00433D4B" w:rsidRPr="002F2AF3" w:rsidRDefault="00433D4B" w:rsidP="002F2AF3">
      <w:pPr>
        <w:numPr>
          <w:ilvl w:val="0"/>
          <w:numId w:val="8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Impulsar cambios institucionales informados</w:t>
      </w:r>
      <w:r w:rsidRPr="002F2AF3">
        <w:rPr>
          <w:rFonts w:ascii="Arial" w:hAnsi="Arial" w:cs="Arial"/>
          <w:lang w:val="es-DO"/>
        </w:rPr>
        <w:br/>
        <w:t>Proponer mejoras basadas en evidencia en clima escolar, convivencia e inclusión educativa.</w:t>
      </w:r>
    </w:p>
    <w:p w:rsidR="00433D4B" w:rsidRPr="002F2AF3" w:rsidRDefault="00433D4B" w:rsidP="002F2AF3">
      <w:pPr>
        <w:numPr>
          <w:ilvl w:val="0"/>
          <w:numId w:val="8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Capacitar al personal docente</w:t>
      </w:r>
      <w:r w:rsidRPr="002F2AF3">
        <w:rPr>
          <w:rFonts w:ascii="Arial" w:hAnsi="Arial" w:cs="Arial"/>
          <w:lang w:val="es-DO"/>
        </w:rPr>
        <w:br/>
        <w:t>Liderar espacios de formación sobre comunicación, manejo socioemocional y convivencia.</w:t>
      </w:r>
    </w:p>
    <w:p w:rsidR="00433D4B" w:rsidRPr="00572A88" w:rsidRDefault="00433D4B" w:rsidP="00433D4B">
      <w:pPr>
        <w:numPr>
          <w:ilvl w:val="0"/>
          <w:numId w:val="8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Promover valores y visión institucional compartida</w:t>
      </w:r>
      <w:r w:rsidRPr="002F2AF3">
        <w:rPr>
          <w:rFonts w:ascii="Arial" w:hAnsi="Arial" w:cs="Arial"/>
          <w:lang w:val="es-DO"/>
        </w:rPr>
        <w:br/>
        <w:t>Fomentar respeto, participación, inclusión y cooperación entre todos los actores educativos.</w:t>
      </w:r>
    </w:p>
    <w:p w:rsidR="002F2AF3" w:rsidRDefault="00433D4B" w:rsidP="002F2AF3">
      <w:pPr>
        <w:pStyle w:val="Ttulo1"/>
        <w:numPr>
          <w:ilvl w:val="0"/>
          <w:numId w:val="13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lastRenderedPageBreak/>
        <w:t>Comunicación grupal</w:t>
      </w:r>
      <w:r w:rsidR="002F2AF3" w:rsidRPr="002F2AF3">
        <w:rPr>
          <w:rFonts w:ascii="Arial" w:hAnsi="Arial" w:cs="Arial"/>
          <w:lang w:val="es-DO"/>
        </w:rPr>
        <w:t>.</w:t>
      </w:r>
    </w:p>
    <w:p w:rsidR="002F2AF3" w:rsidRPr="002F2AF3" w:rsidRDefault="002F2AF3" w:rsidP="002F2AF3">
      <w:pPr>
        <w:pStyle w:val="Prrafodelista"/>
        <w:rPr>
          <w:lang w:val="es-DO"/>
        </w:rPr>
      </w:pPr>
    </w:p>
    <w:p w:rsidR="00433D4B" w:rsidRDefault="00433D4B" w:rsidP="002F2AF3">
      <w:p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Facilitar dinámicas y talleres socioemocionales</w:t>
      </w:r>
      <w:r w:rsidRPr="002F2AF3">
        <w:rPr>
          <w:rFonts w:ascii="Arial" w:hAnsi="Arial" w:cs="Arial"/>
          <w:lang w:val="es-DO"/>
        </w:rPr>
        <w:br/>
        <w:t>Liderar actividades grupales para desarrollar habilidades sociales, empatía y resolución de conflictos.</w:t>
      </w:r>
    </w:p>
    <w:p w:rsidR="002F2AF3" w:rsidRPr="002F2AF3" w:rsidRDefault="002F2AF3" w:rsidP="002F2AF3">
      <w:pPr>
        <w:rPr>
          <w:rFonts w:ascii="Arial" w:hAnsi="Arial" w:cs="Arial"/>
          <w:lang w:val="es-DO"/>
        </w:rPr>
      </w:pPr>
    </w:p>
    <w:p w:rsidR="00433D4B" w:rsidRPr="002F2AF3" w:rsidRDefault="00433D4B" w:rsidP="002F2AF3">
      <w:pPr>
        <w:numPr>
          <w:ilvl w:val="0"/>
          <w:numId w:val="9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Mediación de conflictos</w:t>
      </w:r>
      <w:r w:rsidRPr="002F2AF3">
        <w:rPr>
          <w:rFonts w:ascii="Arial" w:hAnsi="Arial" w:cs="Arial"/>
          <w:lang w:val="es-DO"/>
        </w:rPr>
        <w:br/>
        <w:t>Actuar como facilitador en situaciones grupales tensas entre estudiantes o entre estudiantes y docentes.</w:t>
      </w:r>
    </w:p>
    <w:p w:rsidR="00433D4B" w:rsidRPr="002F2AF3" w:rsidRDefault="00433D4B" w:rsidP="002F2AF3">
      <w:pPr>
        <w:numPr>
          <w:ilvl w:val="0"/>
          <w:numId w:val="9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Comunicación efectiva con docentes y familias</w:t>
      </w:r>
      <w:r w:rsidRPr="002F2AF3">
        <w:rPr>
          <w:rFonts w:ascii="Arial" w:hAnsi="Arial" w:cs="Arial"/>
          <w:lang w:val="es-DO"/>
        </w:rPr>
        <w:br/>
        <w:t>Ofrecer orientaciones, retroalimentación y acuerdos claros para intervenciones conjuntas.</w:t>
      </w:r>
    </w:p>
    <w:p w:rsidR="00433D4B" w:rsidRPr="002F2AF3" w:rsidRDefault="00433D4B" w:rsidP="002F2AF3">
      <w:pPr>
        <w:numPr>
          <w:ilvl w:val="0"/>
          <w:numId w:val="9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Desarrollo de programas o comisiones de convivencia</w:t>
      </w:r>
      <w:r w:rsidRPr="002F2AF3">
        <w:rPr>
          <w:rFonts w:ascii="Arial" w:hAnsi="Arial" w:cs="Arial"/>
          <w:lang w:val="es-DO"/>
        </w:rPr>
        <w:br/>
        <w:t>Promover espacios de comunicación entre estudiantes, familias y personal escolar.</w:t>
      </w:r>
    </w:p>
    <w:p w:rsidR="00433D4B" w:rsidRPr="002F2AF3" w:rsidRDefault="00433D4B" w:rsidP="002F2AF3">
      <w:pPr>
        <w:numPr>
          <w:ilvl w:val="0"/>
          <w:numId w:val="9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Fomento de clima grupal inclusivo y participativo</w:t>
      </w:r>
      <w:r w:rsidRPr="002F2AF3">
        <w:rPr>
          <w:rFonts w:ascii="Arial" w:hAnsi="Arial" w:cs="Arial"/>
          <w:lang w:val="es-DO"/>
        </w:rPr>
        <w:br/>
        <w:t>Facilitar ambientes en los que los alumnos se sientan escuchados, valorados y respetados.</w:t>
      </w:r>
    </w:p>
    <w:p w:rsidR="00433D4B" w:rsidRPr="002F2AF3" w:rsidRDefault="00433D4B" w:rsidP="00433D4B">
      <w:pPr>
        <w:rPr>
          <w:rFonts w:ascii="Arial" w:hAnsi="Arial" w:cs="Arial"/>
        </w:rPr>
      </w:pPr>
    </w:p>
    <w:p w:rsidR="002F2AF3" w:rsidRDefault="002F2AF3" w:rsidP="002F2AF3">
      <w:pPr>
        <w:pStyle w:val="Ttulo1"/>
        <w:numPr>
          <w:ilvl w:val="0"/>
          <w:numId w:val="13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>Motivación grupal.</w:t>
      </w:r>
    </w:p>
    <w:p w:rsidR="002F2AF3" w:rsidRPr="002F2AF3" w:rsidRDefault="002F2AF3" w:rsidP="002F2AF3">
      <w:pPr>
        <w:pStyle w:val="Prrafodelista"/>
        <w:rPr>
          <w:lang w:val="es-DO"/>
        </w:rPr>
      </w:pPr>
    </w:p>
    <w:p w:rsidR="00433D4B" w:rsidRDefault="00433D4B" w:rsidP="002F2AF3">
      <w:p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Promover metas grupales comunes</w:t>
      </w:r>
      <w:r w:rsidRPr="002F2AF3">
        <w:rPr>
          <w:rFonts w:ascii="Arial" w:hAnsi="Arial" w:cs="Arial"/>
          <w:lang w:val="es-DO"/>
        </w:rPr>
        <w:br/>
        <w:t>Guiar a grupos escolares en la búsqueda de objetivos compartidos como convivencia, respeto y aprendizaje.</w:t>
      </w:r>
    </w:p>
    <w:p w:rsidR="002F2AF3" w:rsidRPr="002F2AF3" w:rsidRDefault="002F2AF3" w:rsidP="002F2AF3">
      <w:pPr>
        <w:rPr>
          <w:rFonts w:ascii="Arial" w:hAnsi="Arial" w:cs="Arial"/>
          <w:lang w:val="es-DO"/>
        </w:rPr>
      </w:pPr>
    </w:p>
    <w:p w:rsidR="00433D4B" w:rsidRPr="002F2AF3" w:rsidRDefault="00433D4B" w:rsidP="002F2AF3">
      <w:pPr>
        <w:numPr>
          <w:ilvl w:val="0"/>
          <w:numId w:val="10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Diseñar actividades grupales motivadoras</w:t>
      </w:r>
      <w:r w:rsidRPr="002F2AF3">
        <w:rPr>
          <w:rFonts w:ascii="Arial" w:hAnsi="Arial" w:cs="Arial"/>
          <w:lang w:val="es-DO"/>
        </w:rPr>
        <w:br/>
        <w:t>Realizar proyectos colaborativos o dinámicas significativas que incrementen participación e interés.</w:t>
      </w:r>
    </w:p>
    <w:p w:rsidR="00433D4B" w:rsidRPr="002F2AF3" w:rsidRDefault="00433D4B" w:rsidP="002F2AF3">
      <w:pPr>
        <w:numPr>
          <w:ilvl w:val="0"/>
          <w:numId w:val="10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Fomentar motivación intrínseca</w:t>
      </w:r>
      <w:r w:rsidRPr="002F2AF3">
        <w:rPr>
          <w:rFonts w:ascii="Arial" w:hAnsi="Arial" w:cs="Arial"/>
          <w:lang w:val="es-DO"/>
        </w:rPr>
        <w:br/>
        <w:t>Practicar el refuerzo positivo, apoyo emocional y reconocimiento para fortalecer el compromiso escolar.</w:t>
      </w:r>
    </w:p>
    <w:p w:rsidR="00433D4B" w:rsidRPr="002F2AF3" w:rsidRDefault="00433D4B" w:rsidP="002F2AF3">
      <w:pPr>
        <w:numPr>
          <w:ilvl w:val="0"/>
          <w:numId w:val="10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Intervenir en situaciones de desmotivación o crisis</w:t>
      </w:r>
      <w:r w:rsidRPr="002F2AF3">
        <w:rPr>
          <w:rFonts w:ascii="Arial" w:hAnsi="Arial" w:cs="Arial"/>
          <w:lang w:val="es-DO"/>
        </w:rPr>
        <w:br/>
        <w:t>Ayudar a restablecer la cohesión y la confianza grupal en momentos de estrés o conflicto.</w:t>
      </w:r>
    </w:p>
    <w:p w:rsidR="00433D4B" w:rsidRPr="002F2AF3" w:rsidRDefault="00433D4B" w:rsidP="002F2AF3">
      <w:pPr>
        <w:numPr>
          <w:ilvl w:val="0"/>
          <w:numId w:val="10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Trabajar junto a docentes en estrategias motivacionales</w:t>
      </w:r>
      <w:r w:rsidRPr="002F2AF3">
        <w:rPr>
          <w:rFonts w:ascii="Arial" w:hAnsi="Arial" w:cs="Arial"/>
          <w:lang w:val="es-DO"/>
        </w:rPr>
        <w:br/>
        <w:t>Diseñar ambientes propicios para el aprendizaje y la participación desde una perspectiva socioemocional.</w:t>
      </w:r>
    </w:p>
    <w:p w:rsidR="002F2AF3" w:rsidRPr="00D27E82" w:rsidRDefault="002F2AF3" w:rsidP="00D27E82">
      <w:pPr>
        <w:pStyle w:val="Ttulo1"/>
        <w:rPr>
          <w:lang w:val="es-DO"/>
        </w:rPr>
      </w:pPr>
      <w:r w:rsidRPr="00D27E82">
        <w:rPr>
          <w:lang w:val="es-DO"/>
        </w:rPr>
        <w:br w:type="page"/>
      </w:r>
      <w:r w:rsidRPr="00D27E82">
        <w:rPr>
          <w:lang w:val="es-DO"/>
        </w:rPr>
        <w:lastRenderedPageBreak/>
        <w:t>Rol del líder.</w:t>
      </w:r>
    </w:p>
    <w:p w:rsidR="002F2AF3" w:rsidRPr="002F2AF3" w:rsidRDefault="002F2AF3" w:rsidP="002F2AF3">
      <w:pPr>
        <w:pStyle w:val="Prrafodelista"/>
        <w:rPr>
          <w:lang w:val="es-DO"/>
        </w:rPr>
      </w:pPr>
    </w:p>
    <w:p w:rsidR="00433D4B" w:rsidRDefault="00433D4B" w:rsidP="002F2AF3">
      <w:p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Ser referente ético y emocional</w:t>
      </w:r>
      <w:r w:rsidRPr="002F2AF3">
        <w:rPr>
          <w:rFonts w:ascii="Arial" w:hAnsi="Arial" w:cs="Arial"/>
          <w:lang w:val="es-DO"/>
        </w:rPr>
        <w:br/>
        <w:t>Modelar valores como empatía, respeto y profesionalismo en la institución.</w:t>
      </w:r>
    </w:p>
    <w:p w:rsidR="002F2AF3" w:rsidRPr="002F2AF3" w:rsidRDefault="002F2AF3" w:rsidP="002F2AF3">
      <w:pPr>
        <w:rPr>
          <w:rFonts w:ascii="Arial" w:hAnsi="Arial" w:cs="Arial"/>
          <w:lang w:val="es-DO"/>
        </w:rPr>
      </w:pPr>
    </w:p>
    <w:p w:rsidR="00433D4B" w:rsidRPr="002F2AF3" w:rsidRDefault="00433D4B" w:rsidP="002F2AF3">
      <w:pPr>
        <w:numPr>
          <w:ilvl w:val="0"/>
          <w:numId w:val="11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Guiar procesos de cambio escolar</w:t>
      </w:r>
      <w:r w:rsidRPr="002F2AF3">
        <w:rPr>
          <w:rFonts w:ascii="Arial" w:hAnsi="Arial" w:cs="Arial"/>
          <w:lang w:val="es-DO"/>
        </w:rPr>
        <w:br/>
        <w:t>Liderar proyectos de mejora, inclusión o bienestar desde la visión psicoeducativa.</w:t>
      </w:r>
    </w:p>
    <w:p w:rsidR="00433D4B" w:rsidRPr="002F2AF3" w:rsidRDefault="00433D4B" w:rsidP="002F2AF3">
      <w:pPr>
        <w:numPr>
          <w:ilvl w:val="0"/>
          <w:numId w:val="11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Facilitar la colaboración entre actores educativos</w:t>
      </w:r>
      <w:r w:rsidRPr="002F2AF3">
        <w:rPr>
          <w:rFonts w:ascii="Arial" w:hAnsi="Arial" w:cs="Arial"/>
          <w:lang w:val="es-DO"/>
        </w:rPr>
        <w:br/>
        <w:t>Coordinar esfuerzos entre docentes, estudiantes y familias para resolver problemáticas integrales.</w:t>
      </w:r>
    </w:p>
    <w:p w:rsidR="00433D4B" w:rsidRPr="002F2AF3" w:rsidRDefault="00433D4B" w:rsidP="002F2AF3">
      <w:pPr>
        <w:numPr>
          <w:ilvl w:val="0"/>
          <w:numId w:val="11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Tomar decisiones informadas y contextuales</w:t>
      </w:r>
      <w:r w:rsidRPr="002F2AF3">
        <w:rPr>
          <w:rFonts w:ascii="Arial" w:hAnsi="Arial" w:cs="Arial"/>
          <w:lang w:val="es-DO"/>
        </w:rPr>
        <w:br/>
        <w:t>Evaluar, planificar e intervenir considerando las características del entorno escolar.</w:t>
      </w:r>
    </w:p>
    <w:p w:rsidR="00433D4B" w:rsidRPr="002F2AF3" w:rsidRDefault="00433D4B" w:rsidP="002F2AF3">
      <w:pPr>
        <w:numPr>
          <w:ilvl w:val="0"/>
          <w:numId w:val="11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b/>
          <w:bCs/>
          <w:lang w:val="es-DO"/>
        </w:rPr>
        <w:t>Promover inclusión, equidad y salud mental</w:t>
      </w:r>
      <w:r w:rsidRPr="002F2AF3">
        <w:rPr>
          <w:rFonts w:ascii="Arial" w:hAnsi="Arial" w:cs="Arial"/>
          <w:lang w:val="es-DO"/>
        </w:rPr>
        <w:br/>
        <w:t>Liderar acciones que favorezcan ambientes seguros, justos y emocionalmente saludables.</w:t>
      </w:r>
    </w:p>
    <w:p w:rsidR="00433D4B" w:rsidRPr="002F2AF3" w:rsidRDefault="00433D4B" w:rsidP="002F2AF3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2F2AF3">
        <w:rPr>
          <w:rFonts w:ascii="Arial" w:hAnsi="Arial" w:cs="Arial"/>
        </w:rPr>
        <w:br w:type="page"/>
      </w:r>
    </w:p>
    <w:p w:rsidR="00433D4B" w:rsidRDefault="00433D4B" w:rsidP="00433D4B">
      <w:pPr>
        <w:rPr>
          <w:rFonts w:ascii="Arial" w:hAnsi="Arial" w:cs="Arial"/>
        </w:rPr>
      </w:pPr>
    </w:p>
    <w:p w:rsidR="002F2AF3" w:rsidRDefault="002F2AF3" w:rsidP="00433D4B">
      <w:pPr>
        <w:rPr>
          <w:rFonts w:ascii="Arial" w:hAnsi="Arial" w:cs="Arial"/>
        </w:rPr>
      </w:pPr>
    </w:p>
    <w:p w:rsidR="002F2AF3" w:rsidRDefault="002F2AF3" w:rsidP="00433D4B">
      <w:pPr>
        <w:rPr>
          <w:rFonts w:ascii="Arial" w:hAnsi="Arial" w:cs="Arial"/>
        </w:rPr>
      </w:pPr>
    </w:p>
    <w:p w:rsidR="002F2AF3" w:rsidRDefault="002F2AF3" w:rsidP="00433D4B">
      <w:pPr>
        <w:rPr>
          <w:rFonts w:ascii="Arial" w:hAnsi="Arial" w:cs="Arial"/>
        </w:rPr>
      </w:pPr>
    </w:p>
    <w:p w:rsidR="002F2AF3" w:rsidRPr="002F2AF3" w:rsidRDefault="002F2AF3" w:rsidP="00433D4B">
      <w:pPr>
        <w:rPr>
          <w:rFonts w:ascii="Arial" w:hAnsi="Arial" w:cs="Arial"/>
        </w:rPr>
      </w:pPr>
    </w:p>
    <w:p w:rsidR="00433D4B" w:rsidRDefault="00433D4B" w:rsidP="002F2AF3">
      <w:pPr>
        <w:pStyle w:val="Ttulo1"/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>Conclusión</w:t>
      </w:r>
    </w:p>
    <w:p w:rsidR="002F2AF3" w:rsidRPr="002F2AF3" w:rsidRDefault="002F2AF3" w:rsidP="002F2AF3">
      <w:pPr>
        <w:rPr>
          <w:lang w:val="es-DO"/>
        </w:rPr>
      </w:pPr>
    </w:p>
    <w:p w:rsidR="00433D4B" w:rsidRPr="002F2AF3" w:rsidRDefault="00433D4B" w:rsidP="00433D4B">
      <w:p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>El trabajo del psicólogo escolar exige una combinación equilibrada de competencias personales, comunicacionales y de liderazgo.</w:t>
      </w:r>
      <w:r w:rsidRPr="002F2AF3">
        <w:rPr>
          <w:rFonts w:ascii="Arial" w:hAnsi="Arial" w:cs="Arial"/>
          <w:lang w:val="es-DO"/>
        </w:rPr>
        <w:br/>
        <w:t xml:space="preserve">Los conceptos de </w:t>
      </w:r>
      <w:r w:rsidRPr="002F2AF3">
        <w:rPr>
          <w:rFonts w:ascii="Arial" w:hAnsi="Arial" w:cs="Arial"/>
          <w:b/>
          <w:bCs/>
          <w:lang w:val="es-DO"/>
        </w:rPr>
        <w:t>marca personal, liderazgo, comunicación grupal, motivación grupal y rol del líder</w:t>
      </w:r>
      <w:r w:rsidRPr="002F2AF3">
        <w:rPr>
          <w:rFonts w:ascii="Arial" w:hAnsi="Arial" w:cs="Arial"/>
          <w:lang w:val="es-DO"/>
        </w:rPr>
        <w:t xml:space="preserve"> permiten al profesional desempeñar un papel </w:t>
      </w:r>
      <w:r w:rsidRPr="002F2AF3">
        <w:rPr>
          <w:rFonts w:ascii="Arial" w:hAnsi="Arial" w:cs="Arial"/>
          <w:b/>
          <w:bCs/>
          <w:lang w:val="es-DO"/>
        </w:rPr>
        <w:t>preventivo, formativo y transformador</w:t>
      </w:r>
      <w:r w:rsidRPr="002F2AF3">
        <w:rPr>
          <w:rFonts w:ascii="Arial" w:hAnsi="Arial" w:cs="Arial"/>
          <w:lang w:val="es-DO"/>
        </w:rPr>
        <w:t>, ampliando su impacto en la institución educativa.</w:t>
      </w:r>
      <w:r w:rsidRPr="002F2AF3">
        <w:rPr>
          <w:rFonts w:ascii="Arial" w:hAnsi="Arial" w:cs="Arial"/>
          <w:lang w:val="es-DO"/>
        </w:rPr>
        <w:br/>
        <w:t>Aplicar estos cinco conceptos facilita la creación de ambientes escolares saludables, colaborativos e inclusivos, donde estudiantes, docentes y familias pueden desarrollarse plenamente. De esta manera, el psicólogo escolar fortalece su identidad profesional y se posiciona como un agente clave en la promoción del bienestar integral.</w:t>
      </w:r>
    </w:p>
    <w:p w:rsidR="00433D4B" w:rsidRPr="002F2AF3" w:rsidRDefault="00433D4B" w:rsidP="00433D4B">
      <w:pPr>
        <w:rPr>
          <w:rFonts w:ascii="Arial" w:hAnsi="Arial" w:cs="Arial"/>
        </w:rPr>
      </w:pPr>
      <w:r w:rsidRPr="002F2AF3">
        <w:rPr>
          <w:rFonts w:ascii="Arial" w:hAnsi="Arial" w:cs="Arial"/>
        </w:rPr>
        <w:br w:type="page"/>
      </w:r>
    </w:p>
    <w:p w:rsidR="00433D4B" w:rsidRDefault="00433D4B" w:rsidP="002F2AF3">
      <w:pPr>
        <w:pStyle w:val="Ttulo1"/>
        <w:rPr>
          <w:rFonts w:ascii="Arial" w:hAnsi="Arial" w:cs="Arial"/>
        </w:rPr>
      </w:pPr>
      <w:r w:rsidRPr="002F2AF3">
        <w:rPr>
          <w:rFonts w:ascii="Arial" w:hAnsi="Arial" w:cs="Arial"/>
        </w:rPr>
        <w:lastRenderedPageBreak/>
        <w:t>Bibliografía</w:t>
      </w:r>
    </w:p>
    <w:p w:rsidR="002F2AF3" w:rsidRPr="002F2AF3" w:rsidRDefault="002F2AF3" w:rsidP="002F2AF3"/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</w:rPr>
      </w:pPr>
      <w:r w:rsidRPr="002F2AF3">
        <w:rPr>
          <w:rFonts w:ascii="Arial" w:hAnsi="Arial" w:cs="Arial"/>
        </w:rPr>
        <w:t xml:space="preserve">Longdom. </w:t>
      </w:r>
      <w:r w:rsidRPr="002F2AF3">
        <w:rPr>
          <w:rFonts w:ascii="Arial" w:hAnsi="Arial" w:cs="Arial"/>
          <w:i/>
          <w:iCs/>
        </w:rPr>
        <w:t>The Role of a School Psychologist in Promoting Mental Health and Wellbeing in Schools</w:t>
      </w:r>
      <w:r w:rsidRPr="002F2AF3">
        <w:rPr>
          <w:rFonts w:ascii="Arial" w:hAnsi="Arial" w:cs="Arial"/>
        </w:rPr>
        <w:t>.</w:t>
      </w:r>
      <w:r w:rsidRPr="002F2AF3">
        <w:rPr>
          <w:rFonts w:ascii="Arial" w:hAnsi="Arial" w:cs="Arial"/>
        </w:rPr>
        <w:br/>
      </w:r>
      <w:hyperlink r:id="rId14" w:tgtFrame="_new" w:history="1">
        <w:r w:rsidRPr="002F2AF3">
          <w:rPr>
            <w:rStyle w:val="Hipervnculo"/>
            <w:rFonts w:ascii="Arial" w:hAnsi="Arial" w:cs="Arial"/>
          </w:rPr>
          <w:t>https://www.longdom.org/open-access/the-role-of-a-school-psychologist-in-promoting-mental-health-and-wellbeing-in-schools-101854.html</w:t>
        </w:r>
      </w:hyperlink>
    </w:p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</w:rPr>
      </w:pPr>
      <w:r w:rsidRPr="002F2AF3">
        <w:rPr>
          <w:rFonts w:ascii="Arial" w:hAnsi="Arial" w:cs="Arial"/>
          <w:lang w:val="es-DO"/>
        </w:rPr>
        <w:t xml:space="preserve">Universidad VIU. </w:t>
      </w:r>
      <w:r w:rsidRPr="002F2AF3">
        <w:rPr>
          <w:rFonts w:ascii="Arial" w:hAnsi="Arial" w:cs="Arial"/>
          <w:i/>
          <w:iCs/>
          <w:lang w:val="es-DO"/>
        </w:rPr>
        <w:t>El psicólogo escolar: sus principales funciones</w:t>
      </w:r>
      <w:r w:rsidRPr="002F2AF3">
        <w:rPr>
          <w:rFonts w:ascii="Arial" w:hAnsi="Arial" w:cs="Arial"/>
          <w:lang w:val="es-DO"/>
        </w:rPr>
        <w:t>.</w:t>
      </w:r>
      <w:r w:rsidRPr="002F2AF3">
        <w:rPr>
          <w:rFonts w:ascii="Arial" w:hAnsi="Arial" w:cs="Arial"/>
          <w:lang w:val="es-DO"/>
        </w:rPr>
        <w:br/>
      </w:r>
      <w:hyperlink r:id="rId15" w:tgtFrame="_new" w:history="1">
        <w:r w:rsidRPr="002F2AF3">
          <w:rPr>
            <w:rStyle w:val="Hipervnculo"/>
            <w:rFonts w:ascii="Arial" w:hAnsi="Arial" w:cs="Arial"/>
          </w:rPr>
          <w:t>https://www.universidadviu.com/es/actualidad/nuestros-expertos/psicologo-escolar-sus-principales-funciones</w:t>
        </w:r>
      </w:hyperlink>
    </w:p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 xml:space="preserve">Colegio Oficial de Psicología (COP). </w:t>
      </w:r>
      <w:r w:rsidRPr="002F2AF3">
        <w:rPr>
          <w:rFonts w:ascii="Arial" w:hAnsi="Arial" w:cs="Arial"/>
          <w:i/>
          <w:iCs/>
          <w:lang w:val="es-DO"/>
        </w:rPr>
        <w:t>Psicología Educativa</w:t>
      </w:r>
      <w:r w:rsidRPr="002F2AF3">
        <w:rPr>
          <w:rFonts w:ascii="Arial" w:hAnsi="Arial" w:cs="Arial"/>
          <w:lang w:val="es-DO"/>
        </w:rPr>
        <w:t>.</w:t>
      </w:r>
      <w:r w:rsidRPr="002F2AF3">
        <w:rPr>
          <w:rFonts w:ascii="Arial" w:hAnsi="Arial" w:cs="Arial"/>
          <w:lang w:val="es-DO"/>
        </w:rPr>
        <w:br/>
      </w:r>
      <w:hyperlink r:id="rId16" w:tgtFrame="_new" w:history="1">
        <w:r w:rsidRPr="002F2AF3">
          <w:rPr>
            <w:rStyle w:val="Hipervnculo"/>
            <w:rFonts w:ascii="Arial" w:hAnsi="Arial" w:cs="Arial"/>
            <w:lang w:val="es-DO"/>
          </w:rPr>
          <w:t>https://www.cop.es/perfiles/contenido/educativa.htm</w:t>
        </w:r>
      </w:hyperlink>
    </w:p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</w:rPr>
      </w:pPr>
      <w:r w:rsidRPr="002F2AF3">
        <w:rPr>
          <w:rFonts w:ascii="Arial" w:hAnsi="Arial" w:cs="Arial"/>
        </w:rPr>
        <w:t xml:space="preserve">Pressbooks – Foundations in School Psychology. </w:t>
      </w:r>
      <w:r w:rsidRPr="002F2AF3">
        <w:rPr>
          <w:rFonts w:ascii="Arial" w:hAnsi="Arial" w:cs="Arial"/>
          <w:i/>
          <w:iCs/>
        </w:rPr>
        <w:t>Chapter 1: Role of the School Psychologist</w:t>
      </w:r>
      <w:r w:rsidRPr="002F2AF3">
        <w:rPr>
          <w:rFonts w:ascii="Arial" w:hAnsi="Arial" w:cs="Arial"/>
        </w:rPr>
        <w:t>.</w:t>
      </w:r>
      <w:r w:rsidRPr="002F2AF3">
        <w:rPr>
          <w:rFonts w:ascii="Arial" w:hAnsi="Arial" w:cs="Arial"/>
        </w:rPr>
        <w:br/>
      </w:r>
      <w:hyperlink r:id="rId17" w:tgtFrame="_new" w:history="1">
        <w:r w:rsidRPr="002F2AF3">
          <w:rPr>
            <w:rStyle w:val="Hipervnculo"/>
            <w:rFonts w:ascii="Arial" w:hAnsi="Arial" w:cs="Arial"/>
          </w:rPr>
          <w:t>https://pressbooks.atlanticoer-relatlantique.ca/foundationsinschoolpsych/chapter/chapter-1-role-of-the-school-psychologist/</w:t>
        </w:r>
      </w:hyperlink>
    </w:p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</w:rPr>
      </w:pPr>
      <w:r w:rsidRPr="002F2AF3">
        <w:rPr>
          <w:rFonts w:ascii="Arial" w:hAnsi="Arial" w:cs="Arial"/>
          <w:lang w:val="es-DO"/>
        </w:rPr>
        <w:t xml:space="preserve">Ciencia Latina. </w:t>
      </w:r>
      <w:r w:rsidRPr="002F2AF3">
        <w:rPr>
          <w:rFonts w:ascii="Arial" w:hAnsi="Arial" w:cs="Arial"/>
          <w:i/>
          <w:iCs/>
          <w:lang w:val="es-DO"/>
        </w:rPr>
        <w:t>Investigaciones sobre liderazgo e inclusión</w:t>
      </w:r>
      <w:r w:rsidRPr="002F2AF3">
        <w:rPr>
          <w:rFonts w:ascii="Arial" w:hAnsi="Arial" w:cs="Arial"/>
          <w:lang w:val="es-DO"/>
        </w:rPr>
        <w:t>.</w:t>
      </w:r>
      <w:r w:rsidRPr="002F2AF3">
        <w:rPr>
          <w:rFonts w:ascii="Arial" w:hAnsi="Arial" w:cs="Arial"/>
          <w:lang w:val="es-DO"/>
        </w:rPr>
        <w:br/>
      </w:r>
      <w:hyperlink r:id="rId18" w:tgtFrame="_new" w:history="1">
        <w:r w:rsidRPr="002F2AF3">
          <w:rPr>
            <w:rStyle w:val="Hipervnculo"/>
            <w:rFonts w:ascii="Arial" w:hAnsi="Arial" w:cs="Arial"/>
          </w:rPr>
          <w:t>https://ciencialatina.org/index.php/cienciala/article/view/18841</w:t>
        </w:r>
      </w:hyperlink>
    </w:p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</w:rPr>
      </w:pPr>
      <w:r w:rsidRPr="002F2AF3">
        <w:rPr>
          <w:rFonts w:ascii="Arial" w:hAnsi="Arial" w:cs="Arial"/>
          <w:lang w:val="es-DO"/>
        </w:rPr>
        <w:t xml:space="preserve">MyWebStudies. </w:t>
      </w:r>
      <w:r w:rsidRPr="002F2AF3">
        <w:rPr>
          <w:rFonts w:ascii="Arial" w:hAnsi="Arial" w:cs="Arial"/>
          <w:i/>
          <w:iCs/>
          <w:lang w:val="es-DO"/>
        </w:rPr>
        <w:t>El rol del psicólogo educativo: acompañamiento, prevención y transformación escolar</w:t>
      </w:r>
      <w:r w:rsidRPr="002F2AF3">
        <w:rPr>
          <w:rFonts w:ascii="Arial" w:hAnsi="Arial" w:cs="Arial"/>
          <w:lang w:val="es-DO"/>
        </w:rPr>
        <w:t>.</w:t>
      </w:r>
      <w:r w:rsidRPr="002F2AF3">
        <w:rPr>
          <w:rFonts w:ascii="Arial" w:hAnsi="Arial" w:cs="Arial"/>
          <w:lang w:val="es-DO"/>
        </w:rPr>
        <w:br/>
      </w:r>
      <w:hyperlink r:id="rId19" w:tgtFrame="_new" w:history="1">
        <w:r w:rsidRPr="002F2AF3">
          <w:rPr>
            <w:rStyle w:val="Hipervnculo"/>
            <w:rFonts w:ascii="Arial" w:hAnsi="Arial" w:cs="Arial"/>
          </w:rPr>
          <w:t>https://www.mywebstudies.com/post/psicologia-educativa/el-rol-del-psicologo-educativo-acompanamiento-prevencion-y-transformacion-escolar</w:t>
        </w:r>
      </w:hyperlink>
    </w:p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</w:rPr>
      </w:pPr>
      <w:r w:rsidRPr="002F2AF3">
        <w:rPr>
          <w:rFonts w:ascii="Arial" w:hAnsi="Arial" w:cs="Arial"/>
          <w:lang w:val="es-DO"/>
        </w:rPr>
        <w:t xml:space="preserve">Springer Link. </w:t>
      </w:r>
      <w:r w:rsidRPr="002F2AF3">
        <w:rPr>
          <w:rFonts w:ascii="Arial" w:hAnsi="Arial" w:cs="Arial"/>
          <w:i/>
          <w:iCs/>
          <w:lang w:val="es-DO"/>
        </w:rPr>
        <w:t>Artículo sobre motivación y conducta grupal</w:t>
      </w:r>
      <w:r w:rsidRPr="002F2AF3">
        <w:rPr>
          <w:rFonts w:ascii="Arial" w:hAnsi="Arial" w:cs="Arial"/>
          <w:lang w:val="es-DO"/>
        </w:rPr>
        <w:t>.</w:t>
      </w:r>
      <w:r w:rsidRPr="002F2AF3">
        <w:rPr>
          <w:rFonts w:ascii="Arial" w:hAnsi="Arial" w:cs="Arial"/>
          <w:lang w:val="es-DO"/>
        </w:rPr>
        <w:br/>
      </w:r>
      <w:hyperlink r:id="rId20" w:tgtFrame="_new" w:history="1">
        <w:r w:rsidRPr="002F2AF3">
          <w:rPr>
            <w:rStyle w:val="Hipervnculo"/>
            <w:rFonts w:ascii="Arial" w:hAnsi="Arial" w:cs="Arial"/>
          </w:rPr>
          <w:t>https://link.springer.com/article/10.1007/s12144-025-07450-6</w:t>
        </w:r>
      </w:hyperlink>
    </w:p>
    <w:p w:rsidR="00433D4B" w:rsidRPr="002F2AF3" w:rsidRDefault="00433D4B" w:rsidP="00433D4B">
      <w:pPr>
        <w:numPr>
          <w:ilvl w:val="0"/>
          <w:numId w:val="12"/>
        </w:numPr>
        <w:rPr>
          <w:rFonts w:ascii="Arial" w:hAnsi="Arial" w:cs="Arial"/>
          <w:lang w:val="es-DO"/>
        </w:rPr>
      </w:pPr>
      <w:r w:rsidRPr="002F2AF3">
        <w:rPr>
          <w:rFonts w:ascii="Arial" w:hAnsi="Arial" w:cs="Arial"/>
          <w:lang w:val="es-DO"/>
        </w:rPr>
        <w:t xml:space="preserve">Pontificia Universidad Católica del Ecuador (PUCE). </w:t>
      </w:r>
      <w:r w:rsidRPr="002F2AF3">
        <w:rPr>
          <w:rFonts w:ascii="Arial" w:hAnsi="Arial" w:cs="Arial"/>
          <w:i/>
          <w:iCs/>
          <w:lang w:val="es-DO"/>
        </w:rPr>
        <w:t>Tesis sobre liderazgo educativo</w:t>
      </w:r>
      <w:r w:rsidRPr="002F2AF3">
        <w:rPr>
          <w:rFonts w:ascii="Arial" w:hAnsi="Arial" w:cs="Arial"/>
          <w:lang w:val="es-DO"/>
        </w:rPr>
        <w:t>.</w:t>
      </w:r>
      <w:r w:rsidRPr="002F2AF3">
        <w:rPr>
          <w:rFonts w:ascii="Arial" w:hAnsi="Arial" w:cs="Arial"/>
          <w:lang w:val="es-DO"/>
        </w:rPr>
        <w:br/>
      </w:r>
      <w:hyperlink r:id="rId21" w:tgtFrame="_new" w:history="1">
        <w:r w:rsidRPr="002F2AF3">
          <w:rPr>
            <w:rStyle w:val="Hipervnculo"/>
            <w:rFonts w:ascii="Arial" w:hAnsi="Arial" w:cs="Arial"/>
            <w:lang w:val="es-DO"/>
          </w:rPr>
          <w:t>https://repositorio.puce.edu.ec/bitstreams/3c0b7db9-9f63-4280-96f0-f0cb2213e2dc/download</w:t>
        </w:r>
      </w:hyperlink>
    </w:p>
    <w:p w:rsidR="00F60AE5" w:rsidRPr="002F2AF3" w:rsidRDefault="00F60AE5" w:rsidP="00F60AE5">
      <w:pPr>
        <w:rPr>
          <w:rFonts w:ascii="Arial" w:hAnsi="Arial" w:cs="Arial"/>
          <w:lang w:val="es-DO"/>
        </w:rPr>
      </w:pPr>
    </w:p>
    <w:sectPr w:rsidR="00F60AE5" w:rsidRPr="002F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1E" w:rsidRDefault="0038111E" w:rsidP="00B9494D">
      <w:pPr>
        <w:spacing w:after="0" w:line="240" w:lineRule="auto"/>
      </w:pPr>
      <w:r>
        <w:separator/>
      </w:r>
    </w:p>
  </w:endnote>
  <w:endnote w:type="continuationSeparator" w:id="0">
    <w:p w:rsidR="0038111E" w:rsidRDefault="0038111E" w:rsidP="00B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1E" w:rsidRDefault="0038111E" w:rsidP="00B9494D">
      <w:pPr>
        <w:spacing w:after="0" w:line="240" w:lineRule="auto"/>
      </w:pPr>
      <w:r>
        <w:separator/>
      </w:r>
    </w:p>
  </w:footnote>
  <w:footnote w:type="continuationSeparator" w:id="0">
    <w:p w:rsidR="0038111E" w:rsidRDefault="0038111E" w:rsidP="00B9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9D0"/>
    <w:multiLevelType w:val="multilevel"/>
    <w:tmpl w:val="934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57068"/>
    <w:multiLevelType w:val="multilevel"/>
    <w:tmpl w:val="49CA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0760C"/>
    <w:multiLevelType w:val="multilevel"/>
    <w:tmpl w:val="EDE6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C63A7"/>
    <w:multiLevelType w:val="multilevel"/>
    <w:tmpl w:val="7096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05C76"/>
    <w:multiLevelType w:val="multilevel"/>
    <w:tmpl w:val="934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FE0FFB"/>
    <w:multiLevelType w:val="multilevel"/>
    <w:tmpl w:val="934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23151"/>
    <w:multiLevelType w:val="hybridMultilevel"/>
    <w:tmpl w:val="6CF8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50F80"/>
    <w:multiLevelType w:val="multilevel"/>
    <w:tmpl w:val="C8A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F0090"/>
    <w:multiLevelType w:val="multilevel"/>
    <w:tmpl w:val="934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1537F8"/>
    <w:multiLevelType w:val="hybridMultilevel"/>
    <w:tmpl w:val="DBF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F76F1"/>
    <w:multiLevelType w:val="multilevel"/>
    <w:tmpl w:val="7790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0F5B81"/>
    <w:multiLevelType w:val="multilevel"/>
    <w:tmpl w:val="5808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B1F75"/>
    <w:multiLevelType w:val="multilevel"/>
    <w:tmpl w:val="934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E5"/>
    <w:rsid w:val="002F2AF3"/>
    <w:rsid w:val="0038111E"/>
    <w:rsid w:val="00433D4B"/>
    <w:rsid w:val="00486F17"/>
    <w:rsid w:val="004D0E1D"/>
    <w:rsid w:val="00572A88"/>
    <w:rsid w:val="00761F9D"/>
    <w:rsid w:val="00931500"/>
    <w:rsid w:val="009B2497"/>
    <w:rsid w:val="00AF2230"/>
    <w:rsid w:val="00B63837"/>
    <w:rsid w:val="00B9494D"/>
    <w:rsid w:val="00CD3EF5"/>
    <w:rsid w:val="00D27E82"/>
    <w:rsid w:val="00F6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00C17-9BD2-484A-981F-FAE8C67A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2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4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3D4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F2A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F1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9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94D"/>
  </w:style>
  <w:style w:type="paragraph" w:styleId="Piedepgina">
    <w:name w:val="footer"/>
    <w:basedOn w:val="Normal"/>
    <w:link w:val="PiedepginaCar"/>
    <w:uiPriority w:val="99"/>
    <w:unhideWhenUsed/>
    <w:rsid w:val="00B9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hyperlink" Target="https://ciencialatina.org/index.php/cienciala/article/view/18841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positorio.puce.edu.ec/bitstreams/3c0b7db9-9f63-4280-96f0-f0cb2213e2dc/download?utm_source=chatgpt.com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pressbooks.atlanticoer-relatlantique.ca/foundationsinschoolpsych/chapter/chapter-1-role-of-the-school-psychologist/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p.es/perfiles/contenido/educativa.htm?utm_source=chatgpt.com" TargetMode="External"/><Relationship Id="rId20" Type="http://schemas.openxmlformats.org/officeDocument/2006/relationships/hyperlink" Target="https://link.springer.com/article/10.1007/s12144-025-07450-6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www.universidadviu.com/es/actualidad/nuestros-expertos/psicologo-escolar-sus-principales-funciones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www.mywebstudies.com/post/psicologia-educativa/el-rol-del-psicologo-educativo-acompanamiento-prevencion-y-transformacion-escolar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longdom.org/open-access/the-role-of-a-school-psychologist-in-promoting-mental-health-and-wellbeing-in-schools-101854.html?utm_source=chatgpt.com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0EC44F-71C8-4524-8E93-1CC975095D0A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259E49E-15CD-4B30-9A66-AFA082F6AF39}">
      <dgm:prSet phldrT="[Texto]" custT="1"/>
      <dgm:spPr/>
      <dgm:t>
        <a:bodyPr/>
        <a:lstStyle/>
        <a:p>
          <a:pPr algn="ctr"/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Conceptos a desarrollar</a:t>
          </a:r>
        </a:p>
      </dgm:t>
    </dgm:pt>
    <dgm:pt modelId="{73EC70F3-CF43-4D4C-A5A4-DDC1C119CDEA}" type="parTrans" cxnId="{5A18F5D3-D264-4B7F-A177-2D07C24006FA}">
      <dgm:prSet/>
      <dgm:spPr/>
      <dgm:t>
        <a:bodyPr/>
        <a:lstStyle/>
        <a:p>
          <a:pPr algn="ctr"/>
          <a:endParaRPr lang="en-US"/>
        </a:p>
      </dgm:t>
    </dgm:pt>
    <dgm:pt modelId="{7E1C3D66-990E-4D79-84A5-F6F4ED05EC30}" type="sibTrans" cxnId="{5A18F5D3-D264-4B7F-A177-2D07C24006FA}">
      <dgm:prSet/>
      <dgm:spPr/>
      <dgm:t>
        <a:bodyPr/>
        <a:lstStyle/>
        <a:p>
          <a:pPr algn="ctr"/>
          <a:endParaRPr lang="en-US"/>
        </a:p>
      </dgm:t>
    </dgm:pt>
    <dgm:pt modelId="{46EB8954-DFBA-4D21-AAF6-04457DDFE181}">
      <dgm:prSet phldrT="[Texto]" custT="1"/>
      <dgm:spPr/>
      <dgm:t>
        <a:bodyPr/>
        <a:lstStyle/>
        <a:p>
          <a:pPr algn="ctr"/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Mi marca personal</a:t>
          </a:r>
          <a:r>
            <a:rPr lang="en-US" sz="1600"/>
            <a:t>.</a:t>
          </a:r>
        </a:p>
      </dgm:t>
    </dgm:pt>
    <dgm:pt modelId="{B904C134-2C08-4CB1-BAC9-F33668C55914}" type="parTrans" cxnId="{33837E29-C3D0-4DF0-B373-AAC8039D9F5F}">
      <dgm:prSet/>
      <dgm:spPr/>
      <dgm:t>
        <a:bodyPr/>
        <a:lstStyle/>
        <a:p>
          <a:pPr algn="ctr"/>
          <a:endParaRPr lang="en-US"/>
        </a:p>
      </dgm:t>
    </dgm:pt>
    <dgm:pt modelId="{53924791-E5FF-4D39-9291-A6518A03C748}" type="sibTrans" cxnId="{33837E29-C3D0-4DF0-B373-AAC8039D9F5F}">
      <dgm:prSet/>
      <dgm:spPr/>
      <dgm:t>
        <a:bodyPr/>
        <a:lstStyle/>
        <a:p>
          <a:pPr algn="ctr"/>
          <a:endParaRPr lang="en-US"/>
        </a:p>
      </dgm:t>
    </dgm:pt>
    <dgm:pt modelId="{9A3049F4-A923-4340-9A26-47D42B29588D}">
      <dgm:prSet phldrT="[Texto]" custT="1"/>
      <dgm:spPr/>
      <dgm:t>
        <a:bodyPr/>
        <a:lstStyle/>
        <a:p>
          <a:pPr algn="ctr"/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El liderazgo</a:t>
          </a:r>
          <a:r>
            <a:rPr lang="en-US" sz="1600"/>
            <a:t>.</a:t>
          </a:r>
        </a:p>
      </dgm:t>
    </dgm:pt>
    <dgm:pt modelId="{66D05237-261D-4264-85EA-90A96A05D02C}" type="parTrans" cxnId="{07085921-A652-480B-9985-C4617ADD19EA}">
      <dgm:prSet/>
      <dgm:spPr/>
      <dgm:t>
        <a:bodyPr/>
        <a:lstStyle/>
        <a:p>
          <a:pPr algn="ctr"/>
          <a:endParaRPr lang="en-US"/>
        </a:p>
      </dgm:t>
    </dgm:pt>
    <dgm:pt modelId="{C3398F81-57D0-4406-AD19-CDF49217DD2A}" type="sibTrans" cxnId="{07085921-A652-480B-9985-C4617ADD19EA}">
      <dgm:prSet/>
      <dgm:spPr/>
      <dgm:t>
        <a:bodyPr/>
        <a:lstStyle/>
        <a:p>
          <a:pPr algn="ctr"/>
          <a:endParaRPr lang="en-US"/>
        </a:p>
      </dgm:t>
    </dgm:pt>
    <dgm:pt modelId="{F8FE8A15-C4C2-4359-9340-0D3D407F9034}">
      <dgm:prSet phldrT="[Texto]" custT="1"/>
      <dgm:spPr/>
      <dgm:t>
        <a:bodyPr/>
        <a:lstStyle/>
        <a:p>
          <a:pPr algn="ctr"/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Rol del lider.</a:t>
          </a:r>
        </a:p>
      </dgm:t>
    </dgm:pt>
    <dgm:pt modelId="{F83274AB-A485-4E55-A15F-C01A57B1FA18}" type="parTrans" cxnId="{1B23CEB2-4FC8-43A2-A3AB-40A877CF08F5}">
      <dgm:prSet/>
      <dgm:spPr/>
      <dgm:t>
        <a:bodyPr/>
        <a:lstStyle/>
        <a:p>
          <a:pPr algn="ctr"/>
          <a:endParaRPr lang="en-US"/>
        </a:p>
      </dgm:t>
    </dgm:pt>
    <dgm:pt modelId="{28F91560-AF8D-409A-B9C8-14ECE656C0F7}" type="sibTrans" cxnId="{1B23CEB2-4FC8-43A2-A3AB-40A877CF08F5}">
      <dgm:prSet/>
      <dgm:spPr/>
      <dgm:t>
        <a:bodyPr/>
        <a:lstStyle/>
        <a:p>
          <a:pPr algn="ctr"/>
          <a:endParaRPr lang="en-US"/>
        </a:p>
      </dgm:t>
    </dgm:pt>
    <dgm:pt modelId="{C9C8CD45-16EA-4A7A-90F2-A9DB954E8CC6}">
      <dgm:prSet phldrT="[Texto]" custT="1"/>
      <dgm:spPr/>
      <dgm:t>
        <a:bodyPr/>
        <a:lstStyle/>
        <a:p>
          <a:pPr algn="ctr"/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Comunicacion grupal</a:t>
          </a:r>
          <a:r>
            <a:rPr lang="en-US" sz="1800"/>
            <a:t>.</a:t>
          </a:r>
        </a:p>
      </dgm:t>
    </dgm:pt>
    <dgm:pt modelId="{AFCCDCCB-09CD-48FA-90D3-B48CE80B52A3}" type="parTrans" cxnId="{AA28FE52-87C8-4A6F-8913-DA1795032F18}">
      <dgm:prSet/>
      <dgm:spPr/>
      <dgm:t>
        <a:bodyPr/>
        <a:lstStyle/>
        <a:p>
          <a:pPr algn="ctr"/>
          <a:endParaRPr lang="en-US"/>
        </a:p>
      </dgm:t>
    </dgm:pt>
    <dgm:pt modelId="{E4DFBA10-20FD-4317-84DE-EDD5579316EC}" type="sibTrans" cxnId="{AA28FE52-87C8-4A6F-8913-DA1795032F18}">
      <dgm:prSet/>
      <dgm:spPr/>
      <dgm:t>
        <a:bodyPr/>
        <a:lstStyle/>
        <a:p>
          <a:pPr algn="ctr"/>
          <a:endParaRPr lang="en-US"/>
        </a:p>
      </dgm:t>
    </dgm:pt>
    <dgm:pt modelId="{374A1951-94FC-4C01-9128-70185E3B8989}">
      <dgm:prSet phldrT="[Texto]" custT="1"/>
      <dgm:spPr/>
      <dgm:t>
        <a:bodyPr/>
        <a:lstStyle/>
        <a:p>
          <a:pPr algn="ctr"/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Motivacion grupal.</a:t>
          </a:r>
        </a:p>
      </dgm:t>
    </dgm:pt>
    <dgm:pt modelId="{DB9422AB-BF81-411A-A779-22EB45A45715}" type="parTrans" cxnId="{A49EE3D9-58A5-4F0F-B089-3F41FAF2D16D}">
      <dgm:prSet/>
      <dgm:spPr/>
      <dgm:t>
        <a:bodyPr/>
        <a:lstStyle/>
        <a:p>
          <a:pPr algn="ctr"/>
          <a:endParaRPr lang="en-US"/>
        </a:p>
      </dgm:t>
    </dgm:pt>
    <dgm:pt modelId="{30221C51-243A-4655-8125-4FFF2C51967A}" type="sibTrans" cxnId="{A49EE3D9-58A5-4F0F-B089-3F41FAF2D16D}">
      <dgm:prSet/>
      <dgm:spPr/>
      <dgm:t>
        <a:bodyPr/>
        <a:lstStyle/>
        <a:p>
          <a:pPr algn="ctr"/>
          <a:endParaRPr lang="en-US"/>
        </a:p>
      </dgm:t>
    </dgm:pt>
    <dgm:pt modelId="{D6F17C74-1875-4516-A910-EC1588D294E2}" type="pres">
      <dgm:prSet presAssocID="{F70EC44F-71C8-4524-8E93-1CC975095D0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34EDDE-107F-4087-BA63-C6BB190F0BE9}" type="pres">
      <dgm:prSet presAssocID="{A259E49E-15CD-4B30-9A66-AFA082F6AF39}" presName="root1" presStyleCnt="0"/>
      <dgm:spPr/>
    </dgm:pt>
    <dgm:pt modelId="{6A3B3C6F-AA8E-4920-A8C9-278DD4ACFFA4}" type="pres">
      <dgm:prSet presAssocID="{A259E49E-15CD-4B30-9A66-AFA082F6AF39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3C6C95-05CE-47F3-9F1B-4A17B41EE7C5}" type="pres">
      <dgm:prSet presAssocID="{A259E49E-15CD-4B30-9A66-AFA082F6AF39}" presName="level2hierChild" presStyleCnt="0"/>
      <dgm:spPr/>
    </dgm:pt>
    <dgm:pt modelId="{A9E1F08F-69CD-4DD0-9F73-163A328080F2}" type="pres">
      <dgm:prSet presAssocID="{B904C134-2C08-4CB1-BAC9-F33668C55914}" presName="conn2-1" presStyleLbl="parChTrans1D2" presStyleIdx="0" presStyleCnt="5"/>
      <dgm:spPr/>
    </dgm:pt>
    <dgm:pt modelId="{50F18D28-41A5-420F-B119-53C0BFFADD46}" type="pres">
      <dgm:prSet presAssocID="{B904C134-2C08-4CB1-BAC9-F33668C55914}" presName="connTx" presStyleLbl="parChTrans1D2" presStyleIdx="0" presStyleCnt="5"/>
      <dgm:spPr/>
    </dgm:pt>
    <dgm:pt modelId="{C93DD759-EBC3-46C3-B4B8-9B4E2F4A16E8}" type="pres">
      <dgm:prSet presAssocID="{46EB8954-DFBA-4D21-AAF6-04457DDFE181}" presName="root2" presStyleCnt="0"/>
      <dgm:spPr/>
    </dgm:pt>
    <dgm:pt modelId="{AE734D1D-925C-4B80-A98D-B2323BB2525C}" type="pres">
      <dgm:prSet presAssocID="{46EB8954-DFBA-4D21-AAF6-04457DDFE181}" presName="LevelTwoTextNode" presStyleLbl="node2" presStyleIdx="0" presStyleCnt="5" custScaleX="140048" custScaleY="102904" custLinFactNeighborY="-6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D67F9C-B3D1-4C4E-8270-EC859F053DCB}" type="pres">
      <dgm:prSet presAssocID="{46EB8954-DFBA-4D21-AAF6-04457DDFE181}" presName="level3hierChild" presStyleCnt="0"/>
      <dgm:spPr/>
    </dgm:pt>
    <dgm:pt modelId="{C7BFCFD1-6BF6-4057-B8FB-11B5026A8E3D}" type="pres">
      <dgm:prSet presAssocID="{66D05237-261D-4264-85EA-90A96A05D02C}" presName="conn2-1" presStyleLbl="parChTrans1D2" presStyleIdx="1" presStyleCnt="5"/>
      <dgm:spPr/>
    </dgm:pt>
    <dgm:pt modelId="{9AB3B6AC-C952-48D5-834B-FB60FEDC4745}" type="pres">
      <dgm:prSet presAssocID="{66D05237-261D-4264-85EA-90A96A05D02C}" presName="connTx" presStyleLbl="parChTrans1D2" presStyleIdx="1" presStyleCnt="5"/>
      <dgm:spPr/>
    </dgm:pt>
    <dgm:pt modelId="{CCF09DBE-6FC9-4462-9CA8-C67AB4F3B264}" type="pres">
      <dgm:prSet presAssocID="{9A3049F4-A923-4340-9A26-47D42B29588D}" presName="root2" presStyleCnt="0"/>
      <dgm:spPr/>
    </dgm:pt>
    <dgm:pt modelId="{427D8C6B-2992-4E91-9447-8A5E444431F7}" type="pres">
      <dgm:prSet presAssocID="{9A3049F4-A923-4340-9A26-47D42B29588D}" presName="LevelTwoTextNode" presStyleLbl="node2" presStyleIdx="1" presStyleCnt="5" custScaleX="140014" custLinFactNeighborX="907" custLinFactNeighborY="8736">
        <dgm:presLayoutVars>
          <dgm:chPref val="3"/>
        </dgm:presLayoutVars>
      </dgm:prSet>
      <dgm:spPr/>
    </dgm:pt>
    <dgm:pt modelId="{1CB0F613-DDAD-44F5-A94C-0A59E43B6A73}" type="pres">
      <dgm:prSet presAssocID="{9A3049F4-A923-4340-9A26-47D42B29588D}" presName="level3hierChild" presStyleCnt="0"/>
      <dgm:spPr/>
    </dgm:pt>
    <dgm:pt modelId="{2F4F5B5B-FE2F-43BC-B901-0A2731599DB6}" type="pres">
      <dgm:prSet presAssocID="{AFCCDCCB-09CD-48FA-90D3-B48CE80B52A3}" presName="conn2-1" presStyleLbl="parChTrans1D2" presStyleIdx="2" presStyleCnt="5"/>
      <dgm:spPr/>
    </dgm:pt>
    <dgm:pt modelId="{1400425C-1C8D-4879-885C-68F443DF78B7}" type="pres">
      <dgm:prSet presAssocID="{AFCCDCCB-09CD-48FA-90D3-B48CE80B52A3}" presName="connTx" presStyleLbl="parChTrans1D2" presStyleIdx="2" presStyleCnt="5"/>
      <dgm:spPr/>
    </dgm:pt>
    <dgm:pt modelId="{30CA6F8D-4B6C-45BB-925C-5839158461FF}" type="pres">
      <dgm:prSet presAssocID="{C9C8CD45-16EA-4A7A-90F2-A9DB954E8CC6}" presName="root2" presStyleCnt="0"/>
      <dgm:spPr/>
    </dgm:pt>
    <dgm:pt modelId="{FCAFABF6-3347-44E5-9455-3E2E14727BD1}" type="pres">
      <dgm:prSet presAssocID="{C9C8CD45-16EA-4A7A-90F2-A9DB954E8CC6}" presName="LevelTwoTextNode" presStyleLbl="node2" presStyleIdx="2" presStyleCnt="5" custScaleX="140940">
        <dgm:presLayoutVars>
          <dgm:chPref val="3"/>
        </dgm:presLayoutVars>
      </dgm:prSet>
      <dgm:spPr/>
    </dgm:pt>
    <dgm:pt modelId="{4B17E8B7-DFD8-4C4F-8488-4FB526652E06}" type="pres">
      <dgm:prSet presAssocID="{C9C8CD45-16EA-4A7A-90F2-A9DB954E8CC6}" presName="level3hierChild" presStyleCnt="0"/>
      <dgm:spPr/>
    </dgm:pt>
    <dgm:pt modelId="{C217B7AD-5BFF-4FBE-BE41-0B41A18D6211}" type="pres">
      <dgm:prSet presAssocID="{DB9422AB-BF81-411A-A779-22EB45A45715}" presName="conn2-1" presStyleLbl="parChTrans1D2" presStyleIdx="3" presStyleCnt="5"/>
      <dgm:spPr/>
    </dgm:pt>
    <dgm:pt modelId="{6916857B-DBF4-4B69-B11E-AF4DE02E256F}" type="pres">
      <dgm:prSet presAssocID="{DB9422AB-BF81-411A-A779-22EB45A45715}" presName="connTx" presStyleLbl="parChTrans1D2" presStyleIdx="3" presStyleCnt="5"/>
      <dgm:spPr/>
    </dgm:pt>
    <dgm:pt modelId="{BF5757E9-F1B1-4D45-9574-1A2BF1A53609}" type="pres">
      <dgm:prSet presAssocID="{374A1951-94FC-4C01-9128-70185E3B8989}" presName="root2" presStyleCnt="0"/>
      <dgm:spPr/>
    </dgm:pt>
    <dgm:pt modelId="{DC1226F8-2E06-4DED-835B-68709F65CB1D}" type="pres">
      <dgm:prSet presAssocID="{374A1951-94FC-4C01-9128-70185E3B8989}" presName="LevelTwoTextNode" presStyleLbl="node2" presStyleIdx="3" presStyleCnt="5" custScaleX="141828">
        <dgm:presLayoutVars>
          <dgm:chPref val="3"/>
        </dgm:presLayoutVars>
      </dgm:prSet>
      <dgm:spPr/>
    </dgm:pt>
    <dgm:pt modelId="{1ADC7E41-7893-451F-95DC-A103CFDAC496}" type="pres">
      <dgm:prSet presAssocID="{374A1951-94FC-4C01-9128-70185E3B8989}" presName="level3hierChild" presStyleCnt="0"/>
      <dgm:spPr/>
    </dgm:pt>
    <dgm:pt modelId="{678D44C6-C6E5-44F0-AE5C-95A783B1EBD0}" type="pres">
      <dgm:prSet presAssocID="{F83274AB-A485-4E55-A15F-C01A57B1FA18}" presName="conn2-1" presStyleLbl="parChTrans1D2" presStyleIdx="4" presStyleCnt="5"/>
      <dgm:spPr/>
    </dgm:pt>
    <dgm:pt modelId="{BA066000-6CAD-42EA-9EB3-2AE7C6BC8EDC}" type="pres">
      <dgm:prSet presAssocID="{F83274AB-A485-4E55-A15F-C01A57B1FA18}" presName="connTx" presStyleLbl="parChTrans1D2" presStyleIdx="4" presStyleCnt="5"/>
      <dgm:spPr/>
    </dgm:pt>
    <dgm:pt modelId="{8F9D677A-A659-4FD4-9477-AAF824D49EE6}" type="pres">
      <dgm:prSet presAssocID="{F8FE8A15-C4C2-4359-9340-0D3D407F9034}" presName="root2" presStyleCnt="0"/>
      <dgm:spPr/>
    </dgm:pt>
    <dgm:pt modelId="{DCB31493-35EE-4354-A62E-50496B809C3F}" type="pres">
      <dgm:prSet presAssocID="{F8FE8A15-C4C2-4359-9340-0D3D407F9034}" presName="LevelTwoTextNode" presStyleLbl="node2" presStyleIdx="4" presStyleCnt="5" custScaleX="140939" custLinFactNeighborX="890" custLinFactNeighborY="-2313">
        <dgm:presLayoutVars>
          <dgm:chPref val="3"/>
        </dgm:presLayoutVars>
      </dgm:prSet>
      <dgm:spPr/>
    </dgm:pt>
    <dgm:pt modelId="{5B84B8D3-4834-46F2-A741-D3319324B9E7}" type="pres">
      <dgm:prSet presAssocID="{F8FE8A15-C4C2-4359-9340-0D3D407F9034}" presName="level3hierChild" presStyleCnt="0"/>
      <dgm:spPr/>
    </dgm:pt>
  </dgm:ptLst>
  <dgm:cxnLst>
    <dgm:cxn modelId="{785EEAED-48B5-4234-922B-A099954683A5}" type="presOf" srcId="{66D05237-261D-4264-85EA-90A96A05D02C}" destId="{9AB3B6AC-C952-48D5-834B-FB60FEDC4745}" srcOrd="1" destOrd="0" presId="urn:microsoft.com/office/officeart/2008/layout/HorizontalMultiLevelHierarchy"/>
    <dgm:cxn modelId="{33837E29-C3D0-4DF0-B373-AAC8039D9F5F}" srcId="{A259E49E-15CD-4B30-9A66-AFA082F6AF39}" destId="{46EB8954-DFBA-4D21-AAF6-04457DDFE181}" srcOrd="0" destOrd="0" parTransId="{B904C134-2C08-4CB1-BAC9-F33668C55914}" sibTransId="{53924791-E5FF-4D39-9291-A6518A03C748}"/>
    <dgm:cxn modelId="{9E53D381-2619-477A-90C8-ECD6EA4ECF98}" type="presOf" srcId="{46EB8954-DFBA-4D21-AAF6-04457DDFE181}" destId="{AE734D1D-925C-4B80-A98D-B2323BB2525C}" srcOrd="0" destOrd="0" presId="urn:microsoft.com/office/officeart/2008/layout/HorizontalMultiLevelHierarchy"/>
    <dgm:cxn modelId="{A49EE3D9-58A5-4F0F-B089-3F41FAF2D16D}" srcId="{A259E49E-15CD-4B30-9A66-AFA082F6AF39}" destId="{374A1951-94FC-4C01-9128-70185E3B8989}" srcOrd="3" destOrd="0" parTransId="{DB9422AB-BF81-411A-A779-22EB45A45715}" sibTransId="{30221C51-243A-4655-8125-4FFF2C51967A}"/>
    <dgm:cxn modelId="{06F3E9D2-0264-44C0-A38B-F09065166FCE}" type="presOf" srcId="{F83274AB-A485-4E55-A15F-C01A57B1FA18}" destId="{678D44C6-C6E5-44F0-AE5C-95A783B1EBD0}" srcOrd="0" destOrd="0" presId="urn:microsoft.com/office/officeart/2008/layout/HorizontalMultiLevelHierarchy"/>
    <dgm:cxn modelId="{EADBD777-7B67-41AD-9094-94C7D221773A}" type="presOf" srcId="{F70EC44F-71C8-4524-8E93-1CC975095D0A}" destId="{D6F17C74-1875-4516-A910-EC1588D294E2}" srcOrd="0" destOrd="0" presId="urn:microsoft.com/office/officeart/2008/layout/HorizontalMultiLevelHierarchy"/>
    <dgm:cxn modelId="{D1FD0589-4A42-49D7-91E4-938C9CDD7652}" type="presOf" srcId="{C9C8CD45-16EA-4A7A-90F2-A9DB954E8CC6}" destId="{FCAFABF6-3347-44E5-9455-3E2E14727BD1}" srcOrd="0" destOrd="0" presId="urn:microsoft.com/office/officeart/2008/layout/HorizontalMultiLevelHierarchy"/>
    <dgm:cxn modelId="{07085921-A652-480B-9985-C4617ADD19EA}" srcId="{A259E49E-15CD-4B30-9A66-AFA082F6AF39}" destId="{9A3049F4-A923-4340-9A26-47D42B29588D}" srcOrd="1" destOrd="0" parTransId="{66D05237-261D-4264-85EA-90A96A05D02C}" sibTransId="{C3398F81-57D0-4406-AD19-CDF49217DD2A}"/>
    <dgm:cxn modelId="{783506FA-9E55-4D2D-8A21-6F324C3D4470}" type="presOf" srcId="{DB9422AB-BF81-411A-A779-22EB45A45715}" destId="{6916857B-DBF4-4B69-B11E-AF4DE02E256F}" srcOrd="1" destOrd="0" presId="urn:microsoft.com/office/officeart/2008/layout/HorizontalMultiLevelHierarchy"/>
    <dgm:cxn modelId="{A4421A8B-AF63-4755-9C47-4D5BE9AF372A}" type="presOf" srcId="{66D05237-261D-4264-85EA-90A96A05D02C}" destId="{C7BFCFD1-6BF6-4057-B8FB-11B5026A8E3D}" srcOrd="0" destOrd="0" presId="urn:microsoft.com/office/officeart/2008/layout/HorizontalMultiLevelHierarchy"/>
    <dgm:cxn modelId="{BCC3769C-615E-4475-A32E-FDE2A59B4CC6}" type="presOf" srcId="{AFCCDCCB-09CD-48FA-90D3-B48CE80B52A3}" destId="{1400425C-1C8D-4879-885C-68F443DF78B7}" srcOrd="1" destOrd="0" presId="urn:microsoft.com/office/officeart/2008/layout/HorizontalMultiLevelHierarchy"/>
    <dgm:cxn modelId="{AA28FE52-87C8-4A6F-8913-DA1795032F18}" srcId="{A259E49E-15CD-4B30-9A66-AFA082F6AF39}" destId="{C9C8CD45-16EA-4A7A-90F2-A9DB954E8CC6}" srcOrd="2" destOrd="0" parTransId="{AFCCDCCB-09CD-48FA-90D3-B48CE80B52A3}" sibTransId="{E4DFBA10-20FD-4317-84DE-EDD5579316EC}"/>
    <dgm:cxn modelId="{3C6EC763-C7B4-4109-981B-75C767960648}" type="presOf" srcId="{B904C134-2C08-4CB1-BAC9-F33668C55914}" destId="{A9E1F08F-69CD-4DD0-9F73-163A328080F2}" srcOrd="0" destOrd="0" presId="urn:microsoft.com/office/officeart/2008/layout/HorizontalMultiLevelHierarchy"/>
    <dgm:cxn modelId="{58C8FF86-A064-47C3-A8AE-BB8D39CFF20C}" type="presOf" srcId="{F8FE8A15-C4C2-4359-9340-0D3D407F9034}" destId="{DCB31493-35EE-4354-A62E-50496B809C3F}" srcOrd="0" destOrd="0" presId="urn:microsoft.com/office/officeart/2008/layout/HorizontalMultiLevelHierarchy"/>
    <dgm:cxn modelId="{D075739A-FC7E-482D-84B7-3EC03BE0BFA7}" type="presOf" srcId="{AFCCDCCB-09CD-48FA-90D3-B48CE80B52A3}" destId="{2F4F5B5B-FE2F-43BC-B901-0A2731599DB6}" srcOrd="0" destOrd="0" presId="urn:microsoft.com/office/officeart/2008/layout/HorizontalMultiLevelHierarchy"/>
    <dgm:cxn modelId="{8FEDAC35-F6F2-4B2E-8601-0F131B0BDA77}" type="presOf" srcId="{374A1951-94FC-4C01-9128-70185E3B8989}" destId="{DC1226F8-2E06-4DED-835B-68709F65CB1D}" srcOrd="0" destOrd="0" presId="urn:microsoft.com/office/officeart/2008/layout/HorizontalMultiLevelHierarchy"/>
    <dgm:cxn modelId="{91284084-B84B-4AA1-9F80-9847F0D56A15}" type="presOf" srcId="{9A3049F4-A923-4340-9A26-47D42B29588D}" destId="{427D8C6B-2992-4E91-9447-8A5E444431F7}" srcOrd="0" destOrd="0" presId="urn:microsoft.com/office/officeart/2008/layout/HorizontalMultiLevelHierarchy"/>
    <dgm:cxn modelId="{D6407402-97E1-4BFA-A1D1-998F5CA89B24}" type="presOf" srcId="{B904C134-2C08-4CB1-BAC9-F33668C55914}" destId="{50F18D28-41A5-420F-B119-53C0BFFADD46}" srcOrd="1" destOrd="0" presId="urn:microsoft.com/office/officeart/2008/layout/HorizontalMultiLevelHierarchy"/>
    <dgm:cxn modelId="{1B23CEB2-4FC8-43A2-A3AB-40A877CF08F5}" srcId="{A259E49E-15CD-4B30-9A66-AFA082F6AF39}" destId="{F8FE8A15-C4C2-4359-9340-0D3D407F9034}" srcOrd="4" destOrd="0" parTransId="{F83274AB-A485-4E55-A15F-C01A57B1FA18}" sibTransId="{28F91560-AF8D-409A-B9C8-14ECE656C0F7}"/>
    <dgm:cxn modelId="{5A18F5D3-D264-4B7F-A177-2D07C24006FA}" srcId="{F70EC44F-71C8-4524-8E93-1CC975095D0A}" destId="{A259E49E-15CD-4B30-9A66-AFA082F6AF39}" srcOrd="0" destOrd="0" parTransId="{73EC70F3-CF43-4D4C-A5A4-DDC1C119CDEA}" sibTransId="{7E1C3D66-990E-4D79-84A5-F6F4ED05EC30}"/>
    <dgm:cxn modelId="{402F5671-CB3E-402D-B9F5-634CC5C9D434}" type="presOf" srcId="{DB9422AB-BF81-411A-A779-22EB45A45715}" destId="{C217B7AD-5BFF-4FBE-BE41-0B41A18D6211}" srcOrd="0" destOrd="0" presId="urn:microsoft.com/office/officeart/2008/layout/HorizontalMultiLevelHierarchy"/>
    <dgm:cxn modelId="{9695B5FA-6CA9-4E24-88A8-01F6D18987B6}" type="presOf" srcId="{A259E49E-15CD-4B30-9A66-AFA082F6AF39}" destId="{6A3B3C6F-AA8E-4920-A8C9-278DD4ACFFA4}" srcOrd="0" destOrd="0" presId="urn:microsoft.com/office/officeart/2008/layout/HorizontalMultiLevelHierarchy"/>
    <dgm:cxn modelId="{CFBBB8B4-5E0F-49D3-A6AB-98EFF842C41A}" type="presOf" srcId="{F83274AB-A485-4E55-A15F-C01A57B1FA18}" destId="{BA066000-6CAD-42EA-9EB3-2AE7C6BC8EDC}" srcOrd="1" destOrd="0" presId="urn:microsoft.com/office/officeart/2008/layout/HorizontalMultiLevelHierarchy"/>
    <dgm:cxn modelId="{30648BC6-1103-4325-8E95-23FB0EC237A7}" type="presParOf" srcId="{D6F17C74-1875-4516-A910-EC1588D294E2}" destId="{6E34EDDE-107F-4087-BA63-C6BB190F0BE9}" srcOrd="0" destOrd="0" presId="urn:microsoft.com/office/officeart/2008/layout/HorizontalMultiLevelHierarchy"/>
    <dgm:cxn modelId="{4E9CB1F1-09D5-477A-9646-F4FC74A614CF}" type="presParOf" srcId="{6E34EDDE-107F-4087-BA63-C6BB190F0BE9}" destId="{6A3B3C6F-AA8E-4920-A8C9-278DD4ACFFA4}" srcOrd="0" destOrd="0" presId="urn:microsoft.com/office/officeart/2008/layout/HorizontalMultiLevelHierarchy"/>
    <dgm:cxn modelId="{47276E03-A031-4334-AD35-5047736D7697}" type="presParOf" srcId="{6E34EDDE-107F-4087-BA63-C6BB190F0BE9}" destId="{9F3C6C95-05CE-47F3-9F1B-4A17B41EE7C5}" srcOrd="1" destOrd="0" presId="urn:microsoft.com/office/officeart/2008/layout/HorizontalMultiLevelHierarchy"/>
    <dgm:cxn modelId="{794A3DFF-E696-4C63-B111-37725E9AC0A7}" type="presParOf" srcId="{9F3C6C95-05CE-47F3-9F1B-4A17B41EE7C5}" destId="{A9E1F08F-69CD-4DD0-9F73-163A328080F2}" srcOrd="0" destOrd="0" presId="urn:microsoft.com/office/officeart/2008/layout/HorizontalMultiLevelHierarchy"/>
    <dgm:cxn modelId="{D120981F-DE73-426A-8735-D9BB7E0FEEB3}" type="presParOf" srcId="{A9E1F08F-69CD-4DD0-9F73-163A328080F2}" destId="{50F18D28-41A5-420F-B119-53C0BFFADD46}" srcOrd="0" destOrd="0" presId="urn:microsoft.com/office/officeart/2008/layout/HorizontalMultiLevelHierarchy"/>
    <dgm:cxn modelId="{27326362-06D3-4FF6-BC6E-C08528811C25}" type="presParOf" srcId="{9F3C6C95-05CE-47F3-9F1B-4A17B41EE7C5}" destId="{C93DD759-EBC3-46C3-B4B8-9B4E2F4A16E8}" srcOrd="1" destOrd="0" presId="urn:microsoft.com/office/officeart/2008/layout/HorizontalMultiLevelHierarchy"/>
    <dgm:cxn modelId="{891AE60A-E4CE-4AD3-BADB-E53E99313A32}" type="presParOf" srcId="{C93DD759-EBC3-46C3-B4B8-9B4E2F4A16E8}" destId="{AE734D1D-925C-4B80-A98D-B2323BB2525C}" srcOrd="0" destOrd="0" presId="urn:microsoft.com/office/officeart/2008/layout/HorizontalMultiLevelHierarchy"/>
    <dgm:cxn modelId="{EE9613C8-26A3-4DC4-A32E-2D3A92041B32}" type="presParOf" srcId="{C93DD759-EBC3-46C3-B4B8-9B4E2F4A16E8}" destId="{57D67F9C-B3D1-4C4E-8270-EC859F053DCB}" srcOrd="1" destOrd="0" presId="urn:microsoft.com/office/officeart/2008/layout/HorizontalMultiLevelHierarchy"/>
    <dgm:cxn modelId="{56ABCB5C-80D5-490D-85B6-6FD60B348A8D}" type="presParOf" srcId="{9F3C6C95-05CE-47F3-9F1B-4A17B41EE7C5}" destId="{C7BFCFD1-6BF6-4057-B8FB-11B5026A8E3D}" srcOrd="2" destOrd="0" presId="urn:microsoft.com/office/officeart/2008/layout/HorizontalMultiLevelHierarchy"/>
    <dgm:cxn modelId="{519CA6A4-81DD-4A7F-BE0B-D13CA7FD31C1}" type="presParOf" srcId="{C7BFCFD1-6BF6-4057-B8FB-11B5026A8E3D}" destId="{9AB3B6AC-C952-48D5-834B-FB60FEDC4745}" srcOrd="0" destOrd="0" presId="urn:microsoft.com/office/officeart/2008/layout/HorizontalMultiLevelHierarchy"/>
    <dgm:cxn modelId="{DDAC6A49-541F-42F0-8188-AFC991175E64}" type="presParOf" srcId="{9F3C6C95-05CE-47F3-9F1B-4A17B41EE7C5}" destId="{CCF09DBE-6FC9-4462-9CA8-C67AB4F3B264}" srcOrd="3" destOrd="0" presId="urn:microsoft.com/office/officeart/2008/layout/HorizontalMultiLevelHierarchy"/>
    <dgm:cxn modelId="{2FE1D6EA-F546-49D1-A5B8-BB7850CF42E5}" type="presParOf" srcId="{CCF09DBE-6FC9-4462-9CA8-C67AB4F3B264}" destId="{427D8C6B-2992-4E91-9447-8A5E444431F7}" srcOrd="0" destOrd="0" presId="urn:microsoft.com/office/officeart/2008/layout/HorizontalMultiLevelHierarchy"/>
    <dgm:cxn modelId="{4382D83B-2BF1-48BC-8879-FC2570C3E068}" type="presParOf" srcId="{CCF09DBE-6FC9-4462-9CA8-C67AB4F3B264}" destId="{1CB0F613-DDAD-44F5-A94C-0A59E43B6A73}" srcOrd="1" destOrd="0" presId="urn:microsoft.com/office/officeart/2008/layout/HorizontalMultiLevelHierarchy"/>
    <dgm:cxn modelId="{F417967F-1A09-4E30-A868-AA0E00E370B1}" type="presParOf" srcId="{9F3C6C95-05CE-47F3-9F1B-4A17B41EE7C5}" destId="{2F4F5B5B-FE2F-43BC-B901-0A2731599DB6}" srcOrd="4" destOrd="0" presId="urn:microsoft.com/office/officeart/2008/layout/HorizontalMultiLevelHierarchy"/>
    <dgm:cxn modelId="{292BDC06-2271-4473-8C2B-AA891082934D}" type="presParOf" srcId="{2F4F5B5B-FE2F-43BC-B901-0A2731599DB6}" destId="{1400425C-1C8D-4879-885C-68F443DF78B7}" srcOrd="0" destOrd="0" presId="urn:microsoft.com/office/officeart/2008/layout/HorizontalMultiLevelHierarchy"/>
    <dgm:cxn modelId="{100CF530-27D2-417A-B70B-75BE7E47BAC0}" type="presParOf" srcId="{9F3C6C95-05CE-47F3-9F1B-4A17B41EE7C5}" destId="{30CA6F8D-4B6C-45BB-925C-5839158461FF}" srcOrd="5" destOrd="0" presId="urn:microsoft.com/office/officeart/2008/layout/HorizontalMultiLevelHierarchy"/>
    <dgm:cxn modelId="{F40BC766-8994-4618-8E6A-D499E90D3DC7}" type="presParOf" srcId="{30CA6F8D-4B6C-45BB-925C-5839158461FF}" destId="{FCAFABF6-3347-44E5-9455-3E2E14727BD1}" srcOrd="0" destOrd="0" presId="urn:microsoft.com/office/officeart/2008/layout/HorizontalMultiLevelHierarchy"/>
    <dgm:cxn modelId="{87E51581-1BEA-4C3F-8882-4DA93B0B1323}" type="presParOf" srcId="{30CA6F8D-4B6C-45BB-925C-5839158461FF}" destId="{4B17E8B7-DFD8-4C4F-8488-4FB526652E06}" srcOrd="1" destOrd="0" presId="urn:microsoft.com/office/officeart/2008/layout/HorizontalMultiLevelHierarchy"/>
    <dgm:cxn modelId="{F1E27ED8-2F7D-4C04-8F10-1015E40A4B5D}" type="presParOf" srcId="{9F3C6C95-05CE-47F3-9F1B-4A17B41EE7C5}" destId="{C217B7AD-5BFF-4FBE-BE41-0B41A18D6211}" srcOrd="6" destOrd="0" presId="urn:microsoft.com/office/officeart/2008/layout/HorizontalMultiLevelHierarchy"/>
    <dgm:cxn modelId="{BEA91302-C8DE-4A5F-B6D8-02D655EDC557}" type="presParOf" srcId="{C217B7AD-5BFF-4FBE-BE41-0B41A18D6211}" destId="{6916857B-DBF4-4B69-B11E-AF4DE02E256F}" srcOrd="0" destOrd="0" presId="urn:microsoft.com/office/officeart/2008/layout/HorizontalMultiLevelHierarchy"/>
    <dgm:cxn modelId="{74F681CB-5A04-4BC9-A8BF-80C0C8CEE18A}" type="presParOf" srcId="{9F3C6C95-05CE-47F3-9F1B-4A17B41EE7C5}" destId="{BF5757E9-F1B1-4D45-9574-1A2BF1A53609}" srcOrd="7" destOrd="0" presId="urn:microsoft.com/office/officeart/2008/layout/HorizontalMultiLevelHierarchy"/>
    <dgm:cxn modelId="{CAB6E420-7533-4239-A174-4A101A1F5DAC}" type="presParOf" srcId="{BF5757E9-F1B1-4D45-9574-1A2BF1A53609}" destId="{DC1226F8-2E06-4DED-835B-68709F65CB1D}" srcOrd="0" destOrd="0" presId="urn:microsoft.com/office/officeart/2008/layout/HorizontalMultiLevelHierarchy"/>
    <dgm:cxn modelId="{00D8C22B-FF9F-4AD2-83A6-B78F4143EAE7}" type="presParOf" srcId="{BF5757E9-F1B1-4D45-9574-1A2BF1A53609}" destId="{1ADC7E41-7893-451F-95DC-A103CFDAC496}" srcOrd="1" destOrd="0" presId="urn:microsoft.com/office/officeart/2008/layout/HorizontalMultiLevelHierarchy"/>
    <dgm:cxn modelId="{3E8E391D-9C79-4A70-92AF-59B5AB8339C8}" type="presParOf" srcId="{9F3C6C95-05CE-47F3-9F1B-4A17B41EE7C5}" destId="{678D44C6-C6E5-44F0-AE5C-95A783B1EBD0}" srcOrd="8" destOrd="0" presId="urn:microsoft.com/office/officeart/2008/layout/HorizontalMultiLevelHierarchy"/>
    <dgm:cxn modelId="{AAC5753B-9A34-4015-B5EC-4AF7BAA2D804}" type="presParOf" srcId="{678D44C6-C6E5-44F0-AE5C-95A783B1EBD0}" destId="{BA066000-6CAD-42EA-9EB3-2AE7C6BC8EDC}" srcOrd="0" destOrd="0" presId="urn:microsoft.com/office/officeart/2008/layout/HorizontalMultiLevelHierarchy"/>
    <dgm:cxn modelId="{2FE8B639-44F3-4FB3-9F3E-73D958E96349}" type="presParOf" srcId="{9F3C6C95-05CE-47F3-9F1B-4A17B41EE7C5}" destId="{8F9D677A-A659-4FD4-9477-AAF824D49EE6}" srcOrd="9" destOrd="0" presId="urn:microsoft.com/office/officeart/2008/layout/HorizontalMultiLevelHierarchy"/>
    <dgm:cxn modelId="{9CE6ACED-1F4F-43EC-886F-A5928926738E}" type="presParOf" srcId="{8F9D677A-A659-4FD4-9477-AAF824D49EE6}" destId="{DCB31493-35EE-4354-A62E-50496B809C3F}" srcOrd="0" destOrd="0" presId="urn:microsoft.com/office/officeart/2008/layout/HorizontalMultiLevelHierarchy"/>
    <dgm:cxn modelId="{9F935DD8-E7EB-439B-B8E7-6DF9FCE5F17B}" type="presParOf" srcId="{8F9D677A-A659-4FD4-9477-AAF824D49EE6}" destId="{5B84B8D3-4834-46F2-A741-D3319324B9E7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8D44C6-C6E5-44F0-AE5C-95A783B1EBD0}">
      <dsp:nvSpPr>
        <dsp:cNvPr id="0" name=""/>
        <dsp:cNvSpPr/>
      </dsp:nvSpPr>
      <dsp:spPr>
        <a:xfrm>
          <a:off x="2174665" y="1589964"/>
          <a:ext cx="361022" cy="131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511" y="0"/>
              </a:lnTo>
              <a:lnTo>
                <a:pt x="180511" y="1312696"/>
              </a:lnTo>
              <a:lnTo>
                <a:pt x="361022" y="13126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21140" y="2212276"/>
        <a:ext cx="68071" cy="68071"/>
      </dsp:txXfrm>
    </dsp:sp>
    <dsp:sp modelId="{C217B7AD-5BFF-4FBE-BE41-0B41A18D6211}">
      <dsp:nvSpPr>
        <dsp:cNvPr id="0" name=""/>
        <dsp:cNvSpPr/>
      </dsp:nvSpPr>
      <dsp:spPr>
        <a:xfrm>
          <a:off x="2174665" y="1589964"/>
          <a:ext cx="345641" cy="6662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2820" y="0"/>
              </a:lnTo>
              <a:lnTo>
                <a:pt x="172820" y="666266"/>
              </a:lnTo>
              <a:lnTo>
                <a:pt x="345641" y="666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28721" y="1904333"/>
        <a:ext cx="37529" cy="37529"/>
      </dsp:txXfrm>
    </dsp:sp>
    <dsp:sp modelId="{2F4F5B5B-FE2F-43BC-B901-0A2731599DB6}">
      <dsp:nvSpPr>
        <dsp:cNvPr id="0" name=""/>
        <dsp:cNvSpPr/>
      </dsp:nvSpPr>
      <dsp:spPr>
        <a:xfrm>
          <a:off x="2174665" y="1544244"/>
          <a:ext cx="34564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2820" y="45720"/>
              </a:lnTo>
              <a:lnTo>
                <a:pt x="172820" y="53370"/>
              </a:lnTo>
              <a:lnTo>
                <a:pt x="345641" y="533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38842" y="1581321"/>
        <a:ext cx="17286" cy="17286"/>
      </dsp:txXfrm>
    </dsp:sp>
    <dsp:sp modelId="{C7BFCFD1-6BF6-4057-B8FB-11B5026A8E3D}">
      <dsp:nvSpPr>
        <dsp:cNvPr id="0" name=""/>
        <dsp:cNvSpPr/>
      </dsp:nvSpPr>
      <dsp:spPr>
        <a:xfrm>
          <a:off x="2174665" y="985027"/>
          <a:ext cx="361316" cy="604936"/>
        </a:xfrm>
        <a:custGeom>
          <a:avLst/>
          <a:gdLst/>
          <a:ahLst/>
          <a:cxnLst/>
          <a:rect l="0" t="0" r="0" b="0"/>
          <a:pathLst>
            <a:path>
              <a:moveTo>
                <a:pt x="0" y="604936"/>
              </a:moveTo>
              <a:lnTo>
                <a:pt x="180658" y="604936"/>
              </a:lnTo>
              <a:lnTo>
                <a:pt x="180658" y="0"/>
              </a:lnTo>
              <a:lnTo>
                <a:pt x="36131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37707" y="1269880"/>
        <a:ext cx="35231" cy="35231"/>
      </dsp:txXfrm>
    </dsp:sp>
    <dsp:sp modelId="{A9E1F08F-69CD-4DD0-9F73-163A328080F2}">
      <dsp:nvSpPr>
        <dsp:cNvPr id="0" name=""/>
        <dsp:cNvSpPr/>
      </dsp:nvSpPr>
      <dsp:spPr>
        <a:xfrm>
          <a:off x="2174665" y="271097"/>
          <a:ext cx="345641" cy="1318867"/>
        </a:xfrm>
        <a:custGeom>
          <a:avLst/>
          <a:gdLst/>
          <a:ahLst/>
          <a:cxnLst/>
          <a:rect l="0" t="0" r="0" b="0"/>
          <a:pathLst>
            <a:path>
              <a:moveTo>
                <a:pt x="0" y="1318867"/>
              </a:moveTo>
              <a:lnTo>
                <a:pt x="172820" y="1318867"/>
              </a:lnTo>
              <a:lnTo>
                <a:pt x="172820" y="0"/>
              </a:lnTo>
              <a:lnTo>
                <a:pt x="34564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13400" y="896445"/>
        <a:ext cx="68170" cy="68170"/>
      </dsp:txXfrm>
    </dsp:sp>
    <dsp:sp modelId="{6A3B3C6F-AA8E-4920-A8C9-278DD4ACFFA4}">
      <dsp:nvSpPr>
        <dsp:cNvPr id="0" name=""/>
        <dsp:cNvSpPr/>
      </dsp:nvSpPr>
      <dsp:spPr>
        <a:xfrm rot="16200000">
          <a:off x="524657" y="1326517"/>
          <a:ext cx="2773121" cy="5268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Conceptos a desarrollar</a:t>
          </a:r>
        </a:p>
      </dsp:txBody>
      <dsp:txXfrm>
        <a:off x="524657" y="1326517"/>
        <a:ext cx="2773121" cy="526893"/>
      </dsp:txXfrm>
    </dsp:sp>
    <dsp:sp modelId="{AE734D1D-925C-4B80-A98D-B2323BB2525C}">
      <dsp:nvSpPr>
        <dsp:cNvPr id="0" name=""/>
        <dsp:cNvSpPr/>
      </dsp:nvSpPr>
      <dsp:spPr>
        <a:xfrm>
          <a:off x="2520307" y="0"/>
          <a:ext cx="2420322" cy="5421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Mi marca personal</a:t>
          </a:r>
          <a:r>
            <a:rPr lang="en-US" sz="1600" kern="1200"/>
            <a:t>.</a:t>
          </a:r>
        </a:p>
      </dsp:txBody>
      <dsp:txXfrm>
        <a:off x="2520307" y="0"/>
        <a:ext cx="2420322" cy="542194"/>
      </dsp:txXfrm>
    </dsp:sp>
    <dsp:sp modelId="{427D8C6B-2992-4E91-9447-8A5E444431F7}">
      <dsp:nvSpPr>
        <dsp:cNvPr id="0" name=""/>
        <dsp:cNvSpPr/>
      </dsp:nvSpPr>
      <dsp:spPr>
        <a:xfrm>
          <a:off x="2535981" y="721581"/>
          <a:ext cx="2419735" cy="5268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El liderazgo</a:t>
          </a:r>
          <a:r>
            <a:rPr lang="en-US" sz="1600" kern="1200"/>
            <a:t>.</a:t>
          </a:r>
        </a:p>
      </dsp:txBody>
      <dsp:txXfrm>
        <a:off x="2535981" y="721581"/>
        <a:ext cx="2419735" cy="526893"/>
      </dsp:txXfrm>
    </dsp:sp>
    <dsp:sp modelId="{FCAFABF6-3347-44E5-9455-3E2E14727BD1}">
      <dsp:nvSpPr>
        <dsp:cNvPr id="0" name=""/>
        <dsp:cNvSpPr/>
      </dsp:nvSpPr>
      <dsp:spPr>
        <a:xfrm>
          <a:off x="2520307" y="1334168"/>
          <a:ext cx="2435738" cy="5268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Comunicacion grupal</a:t>
          </a:r>
          <a:r>
            <a:rPr lang="en-US" sz="1800" kern="1200"/>
            <a:t>.</a:t>
          </a:r>
        </a:p>
      </dsp:txBody>
      <dsp:txXfrm>
        <a:off x="2520307" y="1334168"/>
        <a:ext cx="2435738" cy="526893"/>
      </dsp:txXfrm>
    </dsp:sp>
    <dsp:sp modelId="{DC1226F8-2E06-4DED-835B-68709F65CB1D}">
      <dsp:nvSpPr>
        <dsp:cNvPr id="0" name=""/>
        <dsp:cNvSpPr/>
      </dsp:nvSpPr>
      <dsp:spPr>
        <a:xfrm>
          <a:off x="2520307" y="1992784"/>
          <a:ext cx="2451084" cy="5268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Motivacion grupal.</a:t>
          </a:r>
        </a:p>
      </dsp:txBody>
      <dsp:txXfrm>
        <a:off x="2520307" y="1992784"/>
        <a:ext cx="2451084" cy="526893"/>
      </dsp:txXfrm>
    </dsp:sp>
    <dsp:sp modelId="{DCB31493-35EE-4354-A62E-50496B809C3F}">
      <dsp:nvSpPr>
        <dsp:cNvPr id="0" name=""/>
        <dsp:cNvSpPr/>
      </dsp:nvSpPr>
      <dsp:spPr>
        <a:xfrm>
          <a:off x="2535688" y="2639214"/>
          <a:ext cx="2435721" cy="5268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Rol del lider.</a:t>
          </a:r>
        </a:p>
      </dsp:txBody>
      <dsp:txXfrm>
        <a:off x="2535688" y="2639214"/>
        <a:ext cx="2435721" cy="526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C017-6EE8-4897-B3DD-9528D6B0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2025-12-09T20:23:00Z</cp:lastPrinted>
  <dcterms:created xsi:type="dcterms:W3CDTF">2025-12-09T21:28:00Z</dcterms:created>
  <dcterms:modified xsi:type="dcterms:W3CDTF">2025-12-09T21:28:00Z</dcterms:modified>
</cp:coreProperties>
</file>